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3537"/>
        <w:gridCol w:w="5823"/>
      </w:tblGrid>
      <w:tr w:rsidR="00420256" w:rsidRPr="000944A3" w14:paraId="6DC8F7FB" w14:textId="77777777" w:rsidTr="00420256">
        <w:trPr>
          <w:trHeight w:val="31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E45A9" w14:textId="06145467" w:rsidR="00420256" w:rsidRDefault="00420256" w:rsidP="0038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0944A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SOUTH MIDDLESEX MEN'S FASTBALL LEAGUE CONSTITUTION</w:t>
            </w:r>
          </w:p>
          <w:p w14:paraId="2E3C3840" w14:textId="77777777" w:rsidR="0038554A" w:rsidRDefault="0038554A" w:rsidP="00362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  <w:p w14:paraId="1844B026" w14:textId="1CB4FA13" w:rsidR="00420256" w:rsidRDefault="0038554A" w:rsidP="00385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As Amended beginning in </w:t>
            </w:r>
            <w:r w:rsidR="0042025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2023 SEASON</w:t>
            </w:r>
          </w:p>
          <w:p w14:paraId="2F2306CF" w14:textId="1E264E04" w:rsidR="00420256" w:rsidRPr="000944A3" w:rsidRDefault="00420256" w:rsidP="00362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420256" w:rsidRPr="000944A3" w14:paraId="587BF086" w14:textId="77777777" w:rsidTr="00420256">
        <w:trPr>
          <w:gridAfter w:val="1"/>
          <w:wAfter w:w="5823" w:type="dxa"/>
          <w:trHeight w:val="30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E4EA5" w14:textId="2CC5F26E" w:rsidR="00420256" w:rsidRPr="000944A3" w:rsidRDefault="00420256" w:rsidP="00362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420256" w:rsidRPr="000944A3" w14:paraId="5D7D34D7" w14:textId="77777777" w:rsidTr="00420256">
        <w:trPr>
          <w:gridAfter w:val="1"/>
          <w:wAfter w:w="5823" w:type="dxa"/>
          <w:trHeight w:val="300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AAC9F" w14:textId="77777777" w:rsidR="00420256" w:rsidRDefault="00420256" w:rsidP="00362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</w:tbl>
    <w:p w14:paraId="658A3AA5" w14:textId="4E05D843" w:rsidR="00420256" w:rsidRDefault="00420256" w:rsidP="0036236D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The league will follow the CASA rulebook, except </w:t>
      </w:r>
      <w:r w:rsidR="0036236D">
        <w:t xml:space="preserve">as </w:t>
      </w:r>
      <w:r>
        <w:t>listed below.  (League rules take precedence)</w:t>
      </w:r>
      <w:r w:rsidR="0095057C">
        <w:t>. The League will use the ISC pitching rule.</w:t>
      </w:r>
    </w:p>
    <w:p w14:paraId="7300CB57" w14:textId="3B835F0C" w:rsidR="00420256" w:rsidRDefault="00420256" w:rsidP="0036236D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a) The league entry fee is $350.00 which is due in full by the start of </w:t>
      </w:r>
      <w:r w:rsidR="0036236D">
        <w:t>the season</w:t>
      </w:r>
      <w:r>
        <w:t>.  This fee includes Liability Insurance paid by each team to the O.</w:t>
      </w:r>
      <w:r w:rsidR="0095057C">
        <w:t>R</w:t>
      </w:r>
      <w:r>
        <w:t>.S.A. which is mandatory for each league team.</w:t>
      </w:r>
      <w:r>
        <w:tab/>
      </w:r>
    </w:p>
    <w:p w14:paraId="4A5F3A5C" w14:textId="759A6F08" w:rsidR="0082284B" w:rsidRDefault="00420256" w:rsidP="0036236D">
      <w:pPr>
        <w:spacing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t xml:space="preserve">b) </w:t>
      </w:r>
      <w:r w:rsidR="0082284B" w:rsidRPr="000944A3">
        <w:rPr>
          <w:rFonts w:ascii="Arial" w:eastAsia="Times New Roman" w:hAnsi="Arial" w:cs="Arial"/>
          <w:sz w:val="20"/>
          <w:szCs w:val="20"/>
        </w:rPr>
        <w:t xml:space="preserve">In </w:t>
      </w:r>
      <w:r w:rsidR="0036236D" w:rsidRPr="000944A3">
        <w:rPr>
          <w:rFonts w:ascii="Arial" w:eastAsia="Times New Roman" w:hAnsi="Arial" w:cs="Arial"/>
          <w:sz w:val="20"/>
          <w:szCs w:val="20"/>
        </w:rPr>
        <w:t>addition,</w:t>
      </w:r>
      <w:r w:rsidR="0082284B" w:rsidRPr="000944A3">
        <w:rPr>
          <w:rFonts w:ascii="Arial" w:eastAsia="Times New Roman" w:hAnsi="Arial" w:cs="Arial"/>
          <w:sz w:val="20"/>
          <w:szCs w:val="20"/>
        </w:rPr>
        <w:t xml:space="preserve"> each team shall deposit a</w:t>
      </w:r>
      <w:r w:rsidR="00F8352E">
        <w:rPr>
          <w:rFonts w:ascii="Arial" w:eastAsia="Times New Roman" w:hAnsi="Arial" w:cs="Arial"/>
          <w:sz w:val="20"/>
          <w:szCs w:val="20"/>
        </w:rPr>
        <w:t xml:space="preserve"> refundable</w:t>
      </w:r>
      <w:r w:rsidR="0082284B" w:rsidRPr="000944A3">
        <w:rPr>
          <w:rFonts w:ascii="Arial" w:eastAsia="Times New Roman" w:hAnsi="Arial" w:cs="Arial"/>
          <w:sz w:val="20"/>
          <w:szCs w:val="20"/>
        </w:rPr>
        <w:t xml:space="preserve"> performance bond</w:t>
      </w:r>
      <w:r w:rsidR="0082284B">
        <w:rPr>
          <w:rFonts w:ascii="Arial" w:eastAsia="Times New Roman" w:hAnsi="Arial" w:cs="Arial"/>
          <w:sz w:val="20"/>
          <w:szCs w:val="20"/>
        </w:rPr>
        <w:t xml:space="preserve"> </w:t>
      </w:r>
      <w:r w:rsidR="0082284B" w:rsidRPr="000944A3">
        <w:rPr>
          <w:rFonts w:ascii="Arial" w:eastAsia="Times New Roman" w:hAnsi="Arial" w:cs="Arial"/>
          <w:sz w:val="20"/>
          <w:szCs w:val="20"/>
        </w:rPr>
        <w:t>(if they have not already).</w:t>
      </w:r>
      <w:r w:rsidR="00F8352E" w:rsidRPr="00F8352E">
        <w:rPr>
          <w:rFonts w:ascii="Arial" w:eastAsia="Times New Roman" w:hAnsi="Arial" w:cs="Arial"/>
          <w:sz w:val="20"/>
          <w:szCs w:val="20"/>
        </w:rPr>
        <w:t xml:space="preserve"> </w:t>
      </w:r>
      <w:r w:rsidR="00F8352E">
        <w:rPr>
          <w:rFonts w:ascii="Arial" w:eastAsia="Times New Roman" w:hAnsi="Arial" w:cs="Arial"/>
          <w:sz w:val="20"/>
          <w:szCs w:val="20"/>
        </w:rPr>
        <w:t>The bond amount will be $500.</w:t>
      </w:r>
      <w:r w:rsidR="0082284B" w:rsidRPr="000944A3">
        <w:rPr>
          <w:rFonts w:ascii="Arial" w:eastAsia="Times New Roman" w:hAnsi="Arial" w:cs="Arial"/>
          <w:sz w:val="20"/>
          <w:szCs w:val="20"/>
        </w:rPr>
        <w:t xml:space="preserve">  If no games are</w:t>
      </w:r>
      <w:r w:rsidR="0082284B">
        <w:rPr>
          <w:rFonts w:ascii="Arial" w:eastAsia="Times New Roman" w:hAnsi="Arial" w:cs="Arial"/>
          <w:sz w:val="20"/>
          <w:szCs w:val="20"/>
        </w:rPr>
        <w:t xml:space="preserve"> </w:t>
      </w:r>
      <w:r w:rsidR="0082284B" w:rsidRPr="0082284B">
        <w:rPr>
          <w:rFonts w:ascii="Arial" w:eastAsia="Times New Roman" w:hAnsi="Arial" w:cs="Arial"/>
          <w:sz w:val="20"/>
          <w:szCs w:val="20"/>
        </w:rPr>
        <w:t>forfeited</w:t>
      </w:r>
      <w:r w:rsidR="0038554A">
        <w:rPr>
          <w:rFonts w:ascii="Arial" w:eastAsia="Times New Roman" w:hAnsi="Arial" w:cs="Arial"/>
          <w:sz w:val="20"/>
          <w:szCs w:val="20"/>
        </w:rPr>
        <w:t xml:space="preserve"> </w:t>
      </w:r>
      <w:r w:rsidR="0082284B" w:rsidRPr="0082284B">
        <w:rPr>
          <w:rFonts w:ascii="Arial" w:eastAsia="Times New Roman" w:hAnsi="Arial" w:cs="Arial"/>
          <w:sz w:val="20"/>
          <w:szCs w:val="20"/>
        </w:rPr>
        <w:t>the bond will be left in the league account to be used year after year.</w:t>
      </w:r>
      <w:r w:rsidR="0082284B">
        <w:rPr>
          <w:rFonts w:ascii="Arial" w:eastAsia="Times New Roman" w:hAnsi="Arial" w:cs="Arial"/>
          <w:sz w:val="20"/>
          <w:szCs w:val="20"/>
        </w:rPr>
        <w:t xml:space="preserve"> </w:t>
      </w:r>
      <w:r w:rsidR="0095057C">
        <w:rPr>
          <w:rFonts w:ascii="Arial" w:eastAsia="Times New Roman" w:hAnsi="Arial" w:cs="Arial"/>
          <w:sz w:val="20"/>
          <w:szCs w:val="20"/>
        </w:rPr>
        <w:t>The league may waive the fee i</w:t>
      </w:r>
      <w:r w:rsidR="0090729A">
        <w:rPr>
          <w:rFonts w:ascii="Arial" w:eastAsia="Times New Roman" w:hAnsi="Arial" w:cs="Arial"/>
          <w:sz w:val="20"/>
          <w:szCs w:val="20"/>
        </w:rPr>
        <w:t>n</w:t>
      </w:r>
      <w:r w:rsidR="0095057C">
        <w:rPr>
          <w:rFonts w:ascii="Arial" w:eastAsia="Times New Roman" w:hAnsi="Arial" w:cs="Arial"/>
          <w:sz w:val="20"/>
          <w:szCs w:val="20"/>
        </w:rPr>
        <w:t xml:space="preserve"> certain circumstances. T</w:t>
      </w:r>
      <w:r w:rsidR="0082284B">
        <w:rPr>
          <w:rFonts w:ascii="Arial" w:eastAsia="Times New Roman" w:hAnsi="Arial" w:cs="Arial"/>
          <w:sz w:val="20"/>
          <w:szCs w:val="20"/>
        </w:rPr>
        <w:t xml:space="preserve">he league may increase the bond depending on the </w:t>
      </w:r>
      <w:r w:rsidR="0036236D">
        <w:rPr>
          <w:rFonts w:ascii="Arial" w:eastAsia="Times New Roman" w:hAnsi="Arial" w:cs="Arial"/>
          <w:sz w:val="20"/>
          <w:szCs w:val="20"/>
        </w:rPr>
        <w:t>circumstance,</w:t>
      </w:r>
      <w:r w:rsidR="0082284B">
        <w:rPr>
          <w:rFonts w:ascii="Arial" w:eastAsia="Times New Roman" w:hAnsi="Arial" w:cs="Arial"/>
          <w:sz w:val="20"/>
          <w:szCs w:val="20"/>
        </w:rPr>
        <w:t xml:space="preserve"> which is to be decided by the </w:t>
      </w:r>
      <w:r w:rsidR="0038554A">
        <w:rPr>
          <w:rFonts w:ascii="Arial" w:eastAsia="Times New Roman" w:hAnsi="Arial" w:cs="Arial"/>
          <w:sz w:val="20"/>
          <w:szCs w:val="20"/>
        </w:rPr>
        <w:t>P</w:t>
      </w:r>
      <w:r w:rsidR="0082284B">
        <w:rPr>
          <w:rFonts w:ascii="Arial" w:eastAsia="Times New Roman" w:hAnsi="Arial" w:cs="Arial"/>
          <w:sz w:val="20"/>
          <w:szCs w:val="20"/>
        </w:rPr>
        <w:t xml:space="preserve">resident, if there is a conflict of interest the league reps will make the decision. </w:t>
      </w:r>
    </w:p>
    <w:p w14:paraId="0A7E6B26" w14:textId="18DCA31D" w:rsidR="009B6C26" w:rsidRDefault="009B6C26" w:rsidP="009B6C26">
      <w:pPr>
        <w:spacing w:after="0" w:line="240" w:lineRule="auto"/>
        <w:ind w:left="72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  </w:t>
      </w:r>
      <w:r w:rsidRPr="00DC394B">
        <w:rPr>
          <w:rFonts w:ascii="Arial" w:eastAsia="Times New Roman" w:hAnsi="Arial" w:cs="Arial"/>
          <w:sz w:val="20"/>
          <w:szCs w:val="20"/>
        </w:rPr>
        <w:t xml:space="preserve"> All players lists must be submitted to the </w:t>
      </w:r>
      <w:r w:rsidR="0038554A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resident</w:t>
      </w:r>
      <w:r w:rsidRPr="00DC394B">
        <w:rPr>
          <w:rFonts w:ascii="Arial" w:eastAsia="Times New Roman" w:hAnsi="Arial" w:cs="Arial"/>
          <w:sz w:val="20"/>
          <w:szCs w:val="20"/>
        </w:rPr>
        <w:t xml:space="preserve"> by </w:t>
      </w:r>
      <w:r>
        <w:rPr>
          <w:rFonts w:ascii="Arial" w:eastAsia="Times New Roman" w:hAnsi="Arial" w:cs="Arial"/>
          <w:sz w:val="20"/>
          <w:szCs w:val="20"/>
        </w:rPr>
        <w:t>June 1</w:t>
      </w:r>
      <w:r w:rsidRPr="0095057C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9458C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95057C">
        <w:rPr>
          <w:rFonts w:ascii="Arial" w:eastAsia="Times New Roman" w:hAnsi="Arial" w:cs="Arial"/>
          <w:sz w:val="20"/>
          <w:szCs w:val="20"/>
        </w:rPr>
        <w:t>with a final roster being submitted by Aug 13</w:t>
      </w:r>
      <w:r w:rsidRPr="0095057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Pr="00DC394B">
        <w:rPr>
          <w:rFonts w:ascii="Arial" w:eastAsia="Times New Roman" w:hAnsi="Arial" w:cs="Arial"/>
          <w:sz w:val="20"/>
          <w:szCs w:val="20"/>
        </w:rPr>
        <w:t xml:space="preserve">at which no time a player may be added to the team list 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9260"/>
      </w:tblGrid>
      <w:tr w:rsidR="00DC394B" w:rsidRPr="00DC394B" w14:paraId="24B1FA1B" w14:textId="77777777" w:rsidTr="009B6C26">
        <w:trPr>
          <w:trHeight w:val="25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9A9" w14:textId="28BE95F0" w:rsidR="0036236D" w:rsidRDefault="0036236D" w:rsidP="0036236D">
            <w:pPr>
              <w:spacing w:after="0" w:line="240" w:lineRule="auto"/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2F2F62" w14:textId="04B44F6F" w:rsidR="009B6C26" w:rsidRPr="0005673D" w:rsidRDefault="0036236D" w:rsidP="000567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D7447C">
              <w:rPr>
                <w:rFonts w:ascii="Arial" w:eastAsia="Times New Roman" w:hAnsi="Arial" w:cs="Arial"/>
                <w:sz w:val="20"/>
                <w:szCs w:val="20"/>
              </w:rPr>
              <w:t>Any player may move freely</w:t>
            </w:r>
            <w:r w:rsidR="00C10A27">
              <w:rPr>
                <w:rFonts w:ascii="Arial" w:eastAsia="Times New Roman" w:hAnsi="Arial" w:cs="Arial"/>
                <w:sz w:val="20"/>
                <w:szCs w:val="20"/>
              </w:rPr>
              <w:t xml:space="preserve"> to and</w:t>
            </w:r>
            <w:r w:rsidRPr="00D7447C">
              <w:rPr>
                <w:rFonts w:ascii="Arial" w:eastAsia="Times New Roman" w:hAnsi="Arial" w:cs="Arial"/>
                <w:sz w:val="20"/>
                <w:szCs w:val="20"/>
              </w:rPr>
              <w:t xml:space="preserve"> from our league to another but </w:t>
            </w:r>
            <w:r w:rsidRPr="00D744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MUST</w:t>
            </w:r>
            <w:r w:rsidRPr="00D7447C">
              <w:rPr>
                <w:rFonts w:ascii="Arial" w:eastAsia="Times New Roman" w:hAnsi="Arial" w:cs="Arial"/>
                <w:sz w:val="20"/>
                <w:szCs w:val="20"/>
              </w:rPr>
              <w:t xml:space="preserve"> play 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 games to be eligible for playoffs. (</w:t>
            </w:r>
            <w:proofErr w:type="gramStart"/>
            <w:r w:rsidR="00C10A27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proofErr w:type="gramEnd"/>
            <w:r w:rsidR="00C10A27">
              <w:rPr>
                <w:rFonts w:ascii="Arial" w:eastAsia="Times New Roman" w:hAnsi="Arial" w:cs="Arial"/>
                <w:sz w:val="20"/>
                <w:szCs w:val="20"/>
              </w:rPr>
              <w:t xml:space="preserve"> a player is unable to meet eligibility due to an injury, the team must notify the league executive at time of the injury)</w:t>
            </w:r>
            <w:r w:rsidR="00056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567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AC7244F" w14:textId="2D1089F2" w:rsidR="0005673D" w:rsidRPr="0005673D" w:rsidRDefault="0005673D" w:rsidP="0005673D">
            <w:pPr>
              <w:spacing w:after="0" w:line="240" w:lineRule="auto"/>
              <w:ind w:left="255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75E0C4" w14:textId="77777777" w:rsidR="009B6C26" w:rsidRDefault="009B6C26" w:rsidP="009B6C26">
            <w:pPr>
              <w:pStyle w:val="ListParagraph"/>
              <w:spacing w:after="0" w:line="240" w:lineRule="auto"/>
              <w:ind w:left="61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9FECC4" w14:textId="3E8F80B7" w:rsidR="009B6C26" w:rsidRDefault="009B6C26" w:rsidP="009B6C2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B6C26">
              <w:rPr>
                <w:rFonts w:ascii="Arial" w:eastAsia="Times New Roman" w:hAnsi="Arial" w:cs="Arial"/>
                <w:sz w:val="20"/>
                <w:szCs w:val="20"/>
              </w:rPr>
              <w:t xml:space="preserve">Player eligibility – </w:t>
            </w:r>
            <w:r w:rsidR="00C10A27">
              <w:rPr>
                <w:rFonts w:ascii="Arial" w:eastAsia="Times New Roman" w:hAnsi="Arial" w:cs="Arial"/>
                <w:sz w:val="20"/>
                <w:szCs w:val="20"/>
              </w:rPr>
              <w:t>No current restrictions</w:t>
            </w:r>
            <w:r w:rsidR="0005673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2249D4EF" w14:textId="476EE043" w:rsidR="0005673D" w:rsidRPr="0005673D" w:rsidRDefault="0005673D" w:rsidP="00056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5a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 </w:t>
            </w:r>
            <w:r w:rsidRPr="006108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</w:t>
            </w:r>
            <w:proofErr w:type="gramEnd"/>
            <w:r w:rsidRPr="006108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player rostered to another team who is 23 years old and younger (U23)  pitcher or position player. May assist another team in the league when they are short players</w:t>
            </w:r>
            <w:r w:rsidR="00C45D0A" w:rsidRPr="006108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The team of the U23 player must </w:t>
            </w:r>
            <w:r w:rsidR="0026158F" w:rsidRPr="006108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</w:t>
            </w:r>
            <w:r w:rsidR="00C45D0A" w:rsidRPr="006108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as well</w:t>
            </w:r>
            <w:r w:rsidR="0026158F" w:rsidRPr="0061084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as the opposing team, players must play with their own team first. U23 players are only eligible for playoffs with rostered team. </w:t>
            </w:r>
          </w:p>
          <w:p w14:paraId="40A568CB" w14:textId="102B590B" w:rsidR="009B6C26" w:rsidRPr="00DC394B" w:rsidRDefault="009B6C26" w:rsidP="009B6C26">
            <w:pPr>
              <w:pStyle w:val="ListParagraph"/>
              <w:spacing w:after="0" w:line="240" w:lineRule="auto"/>
              <w:ind w:left="615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394B" w:rsidRPr="00DC394B" w14:paraId="2B0F6A14" w14:textId="77777777" w:rsidTr="009B6C26">
        <w:trPr>
          <w:trHeight w:val="255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91" w:type="dxa"/>
              <w:tblLook w:val="04A0" w:firstRow="1" w:lastRow="0" w:firstColumn="1" w:lastColumn="0" w:noHBand="0" w:noVBand="1"/>
            </w:tblPr>
            <w:tblGrid>
              <w:gridCol w:w="8991"/>
            </w:tblGrid>
            <w:tr w:rsidR="00D7447C" w:rsidRPr="00D7447C" w14:paraId="4EA8F9D3" w14:textId="77777777" w:rsidTr="009B6C26">
              <w:trPr>
                <w:trHeight w:val="255"/>
              </w:trPr>
              <w:tc>
                <w:tcPr>
                  <w:tcW w:w="8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8D7406" w14:textId="411363FE" w:rsidR="009B6C26" w:rsidRPr="00D7447C" w:rsidRDefault="009B6C26" w:rsidP="009B6C2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AD4A6CA" w14:textId="5D4E4E6C" w:rsidR="00D7447C" w:rsidRPr="00DC394B" w:rsidRDefault="00D7447C" w:rsidP="00362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61BCCA" w14:textId="5E1BC57E" w:rsidR="0082284B" w:rsidRDefault="00D7447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  <w:r w:rsidRPr="00D7447C">
        <w:rPr>
          <w:rFonts w:ascii="Arial" w:eastAsia="Times New Roman" w:hAnsi="Arial" w:cs="Arial"/>
          <w:sz w:val="20"/>
          <w:szCs w:val="20"/>
        </w:rPr>
        <w:t>All games will be 7 innings</w:t>
      </w:r>
      <w:r>
        <w:rPr>
          <w:rFonts w:ascii="Arial" w:eastAsia="Times New Roman" w:hAnsi="Arial" w:cs="Arial"/>
          <w:sz w:val="20"/>
          <w:szCs w:val="20"/>
        </w:rPr>
        <w:t xml:space="preserve"> in </w:t>
      </w:r>
      <w:r w:rsidR="0036236D">
        <w:rPr>
          <w:rFonts w:ascii="Arial" w:eastAsia="Times New Roman" w:hAnsi="Arial" w:cs="Arial"/>
          <w:sz w:val="20"/>
          <w:szCs w:val="20"/>
        </w:rPr>
        <w:t>length.</w:t>
      </w:r>
      <w:r w:rsidRPr="00D7447C">
        <w:rPr>
          <w:rFonts w:ascii="Arial" w:eastAsia="Times New Roman" w:hAnsi="Arial" w:cs="Arial"/>
          <w:sz w:val="20"/>
          <w:szCs w:val="20"/>
        </w:rPr>
        <w:t xml:space="preserve"> The C.A.S.</w:t>
      </w:r>
      <w:proofErr w:type="gramStart"/>
      <w:r w:rsidRPr="00D7447C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D7447C">
        <w:rPr>
          <w:rFonts w:ascii="Arial" w:eastAsia="Times New Roman" w:hAnsi="Arial" w:cs="Arial"/>
          <w:sz w:val="20"/>
          <w:szCs w:val="20"/>
        </w:rPr>
        <w:t xml:space="preserve"> International tie-breaking rule will be used at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D7447C">
        <w:rPr>
          <w:rFonts w:ascii="Arial" w:eastAsia="Times New Roman" w:hAnsi="Arial" w:cs="Arial"/>
          <w:sz w:val="20"/>
          <w:szCs w:val="20"/>
        </w:rPr>
        <w:t xml:space="preserve">start of the 8th inning in regular season games and at </w:t>
      </w:r>
      <w:r w:rsidRPr="00D7447C">
        <w:rPr>
          <w:rFonts w:ascii="Arial" w:eastAsia="Times New Roman" w:hAnsi="Arial" w:cs="Arial"/>
          <w:b/>
          <w:bCs/>
          <w:sz w:val="20"/>
          <w:szCs w:val="20"/>
        </w:rPr>
        <w:t xml:space="preserve">the start of </w:t>
      </w:r>
      <w:r w:rsidR="0095057C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D7447C">
        <w:rPr>
          <w:rFonts w:ascii="Arial" w:eastAsia="Times New Roman" w:hAnsi="Arial" w:cs="Arial"/>
          <w:b/>
          <w:bCs/>
          <w:sz w:val="20"/>
          <w:szCs w:val="20"/>
        </w:rPr>
        <w:t>th inning in play-off games.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D7447C">
        <w:rPr>
          <w:rFonts w:ascii="Arial" w:eastAsia="Times New Roman" w:hAnsi="Arial" w:cs="Arial"/>
          <w:b/>
          <w:bCs/>
          <w:sz w:val="20"/>
          <w:szCs w:val="20"/>
        </w:rPr>
        <w:t xml:space="preserve">No TIES. If at some point, a tied game is stopped due to uncontrollable circumstances </w:t>
      </w:r>
      <w:r w:rsidR="0036236D" w:rsidRPr="00D7447C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gramStart"/>
      <w:r w:rsidR="0036236D" w:rsidRPr="00D7447C">
        <w:rPr>
          <w:rFonts w:ascii="Arial" w:eastAsia="Times New Roman" w:hAnsi="Arial" w:cs="Arial"/>
          <w:b/>
          <w:bCs/>
          <w:sz w:val="20"/>
          <w:szCs w:val="20"/>
        </w:rPr>
        <w:t>i.e.</w:t>
      </w:r>
      <w:proofErr w:type="gramEnd"/>
      <w:r w:rsidR="003623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6236D" w:rsidRPr="00D7447C">
        <w:rPr>
          <w:rFonts w:ascii="Arial" w:eastAsia="Times New Roman" w:hAnsi="Arial" w:cs="Arial"/>
          <w:b/>
          <w:bCs/>
          <w:sz w:val="20"/>
          <w:szCs w:val="20"/>
        </w:rPr>
        <w:t>rain, fog</w:t>
      </w:r>
      <w:r w:rsidRPr="00D7447C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1E66CC" w:rsidRPr="001E66CC">
        <w:rPr>
          <w:rFonts w:ascii="Arial" w:eastAsia="Times New Roman" w:hAnsi="Arial" w:cs="Arial"/>
          <w:b/>
          <w:bCs/>
          <w:sz w:val="20"/>
          <w:szCs w:val="20"/>
        </w:rPr>
        <w:t xml:space="preserve"> the game shall be replayed </w:t>
      </w:r>
      <w:r w:rsidR="001E66CC">
        <w:rPr>
          <w:rFonts w:ascii="Arial" w:eastAsia="Times New Roman" w:hAnsi="Arial" w:cs="Arial"/>
          <w:b/>
          <w:bCs/>
          <w:sz w:val="20"/>
          <w:szCs w:val="20"/>
        </w:rPr>
        <w:t xml:space="preserve">from where it left off, </w:t>
      </w:r>
      <w:r w:rsidR="001E66CC" w:rsidRPr="001E66CC">
        <w:rPr>
          <w:rFonts w:ascii="Arial" w:eastAsia="Times New Roman" w:hAnsi="Arial" w:cs="Arial"/>
          <w:b/>
          <w:bCs/>
          <w:sz w:val="20"/>
          <w:szCs w:val="20"/>
        </w:rPr>
        <w:t xml:space="preserve">and the teams will share the umpire's fees for the </w:t>
      </w:r>
      <w:r w:rsidR="001E66CC">
        <w:rPr>
          <w:rFonts w:ascii="Arial" w:eastAsia="Times New Roman" w:hAnsi="Arial" w:cs="Arial"/>
          <w:b/>
          <w:bCs/>
          <w:sz w:val="20"/>
          <w:szCs w:val="20"/>
        </w:rPr>
        <w:t xml:space="preserve">replayed </w:t>
      </w:r>
      <w:r w:rsidR="001E66CC" w:rsidRPr="001E66CC">
        <w:rPr>
          <w:rFonts w:ascii="Arial" w:eastAsia="Times New Roman" w:hAnsi="Arial" w:cs="Arial"/>
          <w:b/>
          <w:bCs/>
          <w:sz w:val="20"/>
          <w:szCs w:val="20"/>
        </w:rPr>
        <w:t>game.</w:t>
      </w:r>
    </w:p>
    <w:p w14:paraId="51A4283F" w14:textId="77777777" w:rsidR="00C10A27" w:rsidRDefault="001E66C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E66CC">
        <w:rPr>
          <w:rFonts w:ascii="Arial" w:eastAsia="Times New Roman" w:hAnsi="Arial" w:cs="Arial"/>
          <w:sz w:val="20"/>
          <w:szCs w:val="20"/>
        </w:rPr>
        <w:t>If at any time after five</w:t>
      </w:r>
      <w:r w:rsidR="0036236D"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>(5) complete innings of play, one team is leading by 7 or more runs,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>game shall be deemed a MERCY and over.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27EABC" w14:textId="44506E0D" w:rsidR="001E66CC" w:rsidRDefault="001E66C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E66CC">
        <w:rPr>
          <w:rFonts w:ascii="Arial" w:eastAsia="Times New Roman" w:hAnsi="Arial" w:cs="Arial"/>
          <w:sz w:val="20"/>
          <w:szCs w:val="20"/>
        </w:rPr>
        <w:t xml:space="preserve">If an umpire calls a game due to rain/fog after </w:t>
      </w:r>
      <w:r w:rsidR="00C10A27">
        <w:rPr>
          <w:rFonts w:ascii="Arial" w:eastAsia="Times New Roman" w:hAnsi="Arial" w:cs="Arial"/>
          <w:sz w:val="20"/>
          <w:szCs w:val="20"/>
        </w:rPr>
        <w:t>5th</w:t>
      </w:r>
      <w:r w:rsidR="0095057C"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>innings</w:t>
      </w:r>
      <w:r w:rsidR="0095057C">
        <w:rPr>
          <w:rFonts w:ascii="Arial" w:eastAsia="Times New Roman" w:hAnsi="Arial" w:cs="Arial"/>
          <w:sz w:val="20"/>
          <w:szCs w:val="20"/>
        </w:rPr>
        <w:t xml:space="preserve"> (</w:t>
      </w:r>
      <w:r w:rsidR="00C10A27">
        <w:rPr>
          <w:rFonts w:ascii="Arial" w:eastAsia="Times New Roman" w:hAnsi="Arial" w:cs="Arial"/>
          <w:sz w:val="20"/>
          <w:szCs w:val="20"/>
        </w:rPr>
        <w:t xml:space="preserve">after 4.5 complete, </w:t>
      </w:r>
      <w:r w:rsidR="0095057C" w:rsidRPr="00C10A27">
        <w:rPr>
          <w:rFonts w:ascii="Arial" w:eastAsia="Times New Roman" w:hAnsi="Arial" w:cs="Arial"/>
          <w:sz w:val="20"/>
          <w:szCs w:val="20"/>
        </w:rPr>
        <w:t>if the home team is winning)</w:t>
      </w:r>
      <w:r w:rsidRPr="001E66CC">
        <w:rPr>
          <w:rFonts w:ascii="Arial" w:eastAsia="Times New Roman" w:hAnsi="Arial" w:cs="Arial"/>
          <w:sz w:val="20"/>
          <w:szCs w:val="20"/>
        </w:rPr>
        <w:t>, it is considered a complete game. If called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10A27">
        <w:rPr>
          <w:rFonts w:ascii="Arial" w:eastAsia="Times New Roman" w:hAnsi="Arial" w:cs="Arial"/>
          <w:sz w:val="20"/>
          <w:szCs w:val="20"/>
        </w:rPr>
        <w:t>earlier,</w:t>
      </w:r>
      <w:r w:rsidRPr="001E66CC">
        <w:rPr>
          <w:rFonts w:ascii="Arial" w:eastAsia="Times New Roman" w:hAnsi="Arial" w:cs="Arial"/>
          <w:sz w:val="20"/>
          <w:szCs w:val="20"/>
        </w:rPr>
        <w:t xml:space="preserve"> the game must be replayed</w:t>
      </w:r>
    </w:p>
    <w:p w14:paraId="0421852B" w14:textId="6712FA9A" w:rsidR="001E66CC" w:rsidRDefault="001E66C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E66CC">
        <w:rPr>
          <w:rFonts w:ascii="Arial" w:eastAsia="Times New Roman" w:hAnsi="Arial" w:cs="Arial"/>
          <w:sz w:val="20"/>
          <w:szCs w:val="20"/>
        </w:rPr>
        <w:t xml:space="preserve">Each team will receive 2 points for each win.  The final standings will be based on total </w:t>
      </w:r>
      <w:r w:rsidR="0036236D" w:rsidRPr="001E66CC">
        <w:rPr>
          <w:rFonts w:ascii="Arial" w:eastAsia="Times New Roman" w:hAnsi="Arial" w:cs="Arial"/>
          <w:sz w:val="20"/>
          <w:szCs w:val="20"/>
        </w:rPr>
        <w:t>points</w:t>
      </w:r>
      <w:r w:rsidR="0036236D">
        <w:rPr>
          <w:rFonts w:ascii="Arial" w:eastAsia="Times New Roman" w:hAnsi="Arial" w:cs="Arial"/>
          <w:sz w:val="20"/>
          <w:szCs w:val="20"/>
        </w:rPr>
        <w:t xml:space="preserve"> (</w:t>
      </w:r>
      <w:r w:rsidR="0095057C">
        <w:rPr>
          <w:rFonts w:ascii="Arial" w:eastAsia="Times New Roman" w:hAnsi="Arial" w:cs="Arial"/>
          <w:sz w:val="20"/>
          <w:szCs w:val="20"/>
        </w:rPr>
        <w:t>not win %)</w:t>
      </w:r>
      <w:r w:rsidRPr="001E66CC">
        <w:rPr>
          <w:rFonts w:ascii="Arial" w:eastAsia="Times New Roman" w:hAnsi="Arial" w:cs="Arial"/>
          <w:sz w:val="20"/>
          <w:szCs w:val="20"/>
        </w:rPr>
        <w:t>, with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 xml:space="preserve">the top 8 teams </w:t>
      </w:r>
      <w:r>
        <w:rPr>
          <w:rFonts w:ascii="Arial" w:eastAsia="Times New Roman" w:hAnsi="Arial" w:cs="Arial"/>
          <w:sz w:val="20"/>
          <w:szCs w:val="20"/>
        </w:rPr>
        <w:t xml:space="preserve">(depending on size of the league, the </w:t>
      </w:r>
      <w:r w:rsidR="0038554A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resident will make final call on playoff seeding) </w:t>
      </w:r>
      <w:r w:rsidRPr="001E66CC">
        <w:rPr>
          <w:rFonts w:ascii="Arial" w:eastAsia="Times New Roman" w:hAnsi="Arial" w:cs="Arial"/>
          <w:sz w:val="20"/>
          <w:szCs w:val="20"/>
        </w:rPr>
        <w:t xml:space="preserve">qualifying for the playoffs.   For play-off seedings any ties will be broken by </w:t>
      </w:r>
      <w:r w:rsidR="0036236D" w:rsidRPr="001E66CC">
        <w:rPr>
          <w:rFonts w:ascii="Arial" w:eastAsia="Times New Roman" w:hAnsi="Arial" w:cs="Arial"/>
          <w:sz w:val="20"/>
          <w:szCs w:val="20"/>
        </w:rPr>
        <w:t>head-to-head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>competition of the teams in question. If still tied the total runs scored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6236D">
        <w:rPr>
          <w:rFonts w:ascii="Arial" w:eastAsia="Times New Roman" w:hAnsi="Arial" w:cs="Arial"/>
          <w:sz w:val="20"/>
          <w:szCs w:val="20"/>
        </w:rPr>
        <w:t xml:space="preserve">differential </w:t>
      </w:r>
      <w:r w:rsidR="0036236D" w:rsidRPr="001E66CC">
        <w:rPr>
          <w:rFonts w:ascii="Arial" w:eastAsia="Times New Roman" w:hAnsi="Arial" w:cs="Arial"/>
          <w:sz w:val="20"/>
          <w:szCs w:val="20"/>
        </w:rPr>
        <w:t>in</w:t>
      </w:r>
      <w:r w:rsidRPr="001E66CC">
        <w:rPr>
          <w:rFonts w:ascii="Arial" w:eastAsia="Times New Roman" w:hAnsi="Arial" w:cs="Arial"/>
          <w:sz w:val="20"/>
          <w:szCs w:val="20"/>
        </w:rPr>
        <w:t xml:space="preserve"> the </w:t>
      </w:r>
      <w:r w:rsidR="0036236D" w:rsidRPr="001E66CC">
        <w:rPr>
          <w:rFonts w:ascii="Arial" w:eastAsia="Times New Roman" w:hAnsi="Arial" w:cs="Arial"/>
          <w:sz w:val="20"/>
          <w:szCs w:val="20"/>
        </w:rPr>
        <w:t>head-to-head</w:t>
      </w:r>
      <w:r w:rsidRPr="001E66CC">
        <w:rPr>
          <w:rFonts w:ascii="Arial" w:eastAsia="Times New Roman" w:hAnsi="Arial" w:cs="Arial"/>
          <w:sz w:val="20"/>
          <w:szCs w:val="20"/>
        </w:rPr>
        <w:t xml:space="preserve"> series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>will determine the higher seed. If still tied</w:t>
      </w:r>
      <w:r>
        <w:rPr>
          <w:rFonts w:ascii="Arial" w:eastAsia="Times New Roman" w:hAnsi="Arial" w:cs="Arial"/>
          <w:sz w:val="20"/>
          <w:szCs w:val="20"/>
        </w:rPr>
        <w:t xml:space="preserve">; </w:t>
      </w:r>
      <w:r w:rsidRPr="001E66CC">
        <w:rPr>
          <w:rFonts w:ascii="Arial" w:eastAsia="Times New Roman" w:hAnsi="Arial" w:cs="Arial"/>
          <w:sz w:val="20"/>
          <w:szCs w:val="20"/>
        </w:rPr>
        <w:t>a one game play-off will be played with the winner of 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>coin flip being the home team, teams would split any umpire's fees for the game.</w:t>
      </w:r>
    </w:p>
    <w:p w14:paraId="1A90DB10" w14:textId="3F6E5AD1" w:rsidR="0095057C" w:rsidRDefault="001E66C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E66CC">
        <w:rPr>
          <w:rFonts w:ascii="Arial" w:eastAsia="Times New Roman" w:hAnsi="Arial" w:cs="Arial"/>
          <w:sz w:val="20"/>
          <w:szCs w:val="20"/>
        </w:rPr>
        <w:t xml:space="preserve">All league and playoff games </w:t>
      </w:r>
      <w:r w:rsidRPr="001E66CC">
        <w:rPr>
          <w:rFonts w:ascii="Arial" w:eastAsia="Times New Roman" w:hAnsi="Arial" w:cs="Arial"/>
          <w:b/>
          <w:bCs/>
          <w:sz w:val="20"/>
          <w:szCs w:val="20"/>
        </w:rPr>
        <w:t>MUST</w:t>
      </w:r>
      <w:r w:rsidRPr="001E66CC">
        <w:rPr>
          <w:rFonts w:ascii="Arial" w:eastAsia="Times New Roman" w:hAnsi="Arial" w:cs="Arial"/>
          <w:sz w:val="20"/>
          <w:szCs w:val="20"/>
        </w:rPr>
        <w:t xml:space="preserve"> be played on their assigned dates and times. There will be 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E66CC">
        <w:rPr>
          <w:rFonts w:ascii="Arial" w:eastAsia="Times New Roman" w:hAnsi="Arial" w:cs="Arial"/>
          <w:sz w:val="20"/>
          <w:szCs w:val="20"/>
        </w:rPr>
        <w:t>cancelling or postponing of games, except for the following:  Weather, wet diamond conditions, or</w:t>
      </w:r>
      <w:r>
        <w:rPr>
          <w:rFonts w:ascii="Arial" w:eastAsia="Times New Roman" w:hAnsi="Arial" w:cs="Arial"/>
          <w:sz w:val="20"/>
          <w:szCs w:val="20"/>
        </w:rPr>
        <w:t xml:space="preserve"> Covid-19 Outbreaks, </w:t>
      </w:r>
      <w:r w:rsidRPr="001E66CC">
        <w:rPr>
          <w:rFonts w:ascii="Arial" w:eastAsia="Times New Roman" w:hAnsi="Arial" w:cs="Arial"/>
          <w:sz w:val="20"/>
          <w:szCs w:val="20"/>
        </w:rPr>
        <w:t xml:space="preserve">a team </w:t>
      </w:r>
      <w:r w:rsidR="0036236D" w:rsidRPr="001E66CC">
        <w:rPr>
          <w:rFonts w:ascii="Arial" w:eastAsia="Times New Roman" w:hAnsi="Arial" w:cs="Arial"/>
          <w:sz w:val="20"/>
          <w:szCs w:val="20"/>
        </w:rPr>
        <w:t>tragedy (</w:t>
      </w:r>
      <w:proofErr w:type="gramStart"/>
      <w:r w:rsidR="0036236D" w:rsidRPr="001E66CC">
        <w:rPr>
          <w:rFonts w:ascii="Arial" w:eastAsia="Times New Roman" w:hAnsi="Arial" w:cs="Arial"/>
          <w:sz w:val="20"/>
          <w:szCs w:val="20"/>
        </w:rPr>
        <w:t>i.e.</w:t>
      </w:r>
      <w:proofErr w:type="gramEnd"/>
      <w:r w:rsidRPr="001E66CC">
        <w:rPr>
          <w:rFonts w:ascii="Arial" w:eastAsia="Times New Roman" w:hAnsi="Arial" w:cs="Arial"/>
          <w:sz w:val="20"/>
          <w:szCs w:val="20"/>
        </w:rPr>
        <w:t xml:space="preserve"> Death)</w:t>
      </w:r>
      <w:r w:rsidR="00C10A27">
        <w:rPr>
          <w:rFonts w:ascii="Arial" w:eastAsia="Times New Roman" w:hAnsi="Arial" w:cs="Arial"/>
          <w:sz w:val="20"/>
          <w:szCs w:val="20"/>
        </w:rPr>
        <w:t>,</w:t>
      </w:r>
      <w:r w:rsidR="0095057C">
        <w:rPr>
          <w:rFonts w:ascii="Arial" w:eastAsia="Times New Roman" w:hAnsi="Arial" w:cs="Arial"/>
          <w:sz w:val="20"/>
          <w:szCs w:val="20"/>
        </w:rPr>
        <w:t xml:space="preserve"> </w:t>
      </w:r>
      <w:r w:rsidR="00C10A27">
        <w:rPr>
          <w:rFonts w:ascii="Arial" w:eastAsia="Times New Roman" w:hAnsi="Arial" w:cs="Arial"/>
          <w:sz w:val="20"/>
          <w:szCs w:val="20"/>
        </w:rPr>
        <w:t>t</w:t>
      </w:r>
      <w:r w:rsidR="0095057C">
        <w:rPr>
          <w:rFonts w:ascii="Arial" w:eastAsia="Times New Roman" w:hAnsi="Arial" w:cs="Arial"/>
          <w:sz w:val="20"/>
          <w:szCs w:val="20"/>
        </w:rPr>
        <w:t>ournaments</w:t>
      </w:r>
      <w:r w:rsidRPr="001E66CC">
        <w:rPr>
          <w:rFonts w:ascii="Arial" w:eastAsia="Times New Roman" w:hAnsi="Arial" w:cs="Arial"/>
          <w:sz w:val="20"/>
          <w:szCs w:val="20"/>
        </w:rPr>
        <w:t>.  Home team MUST notify visiting team, Umpire</w:t>
      </w:r>
      <w:r w:rsidR="00C10A27">
        <w:rPr>
          <w:rFonts w:ascii="Arial" w:eastAsia="Times New Roman" w:hAnsi="Arial" w:cs="Arial"/>
          <w:sz w:val="20"/>
          <w:szCs w:val="20"/>
        </w:rPr>
        <w:t>,</w:t>
      </w:r>
      <w:r w:rsidRPr="001E66CC">
        <w:rPr>
          <w:rFonts w:ascii="Arial" w:eastAsia="Times New Roman" w:hAnsi="Arial" w:cs="Arial"/>
          <w:sz w:val="20"/>
          <w:szCs w:val="20"/>
        </w:rPr>
        <w:t xml:space="preserve"> assignor</w:t>
      </w:r>
      <w:r w:rsidR="00C10A27">
        <w:rPr>
          <w:rFonts w:ascii="Arial" w:eastAsia="Times New Roman" w:hAnsi="Arial" w:cs="Arial"/>
          <w:sz w:val="20"/>
          <w:szCs w:val="20"/>
        </w:rPr>
        <w:t>,</w:t>
      </w:r>
      <w:r w:rsidRPr="001E66C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>President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statistician(website/twitter) </w:t>
      </w:r>
      <w:r w:rsidRPr="001E66CC">
        <w:rPr>
          <w:rFonts w:ascii="Arial" w:eastAsia="Times New Roman" w:hAnsi="Arial" w:cs="Arial"/>
          <w:sz w:val="20"/>
          <w:szCs w:val="20"/>
        </w:rPr>
        <w:t xml:space="preserve">of any cancelled games (only reasons above apply).  Two </w:t>
      </w:r>
      <w:r w:rsidR="0036236D" w:rsidRPr="001E66CC">
        <w:rPr>
          <w:rFonts w:ascii="Arial" w:eastAsia="Times New Roman" w:hAnsi="Arial" w:cs="Arial"/>
          <w:sz w:val="20"/>
          <w:szCs w:val="20"/>
        </w:rPr>
        <w:t>hours’ notice</w:t>
      </w:r>
      <w:r w:rsidRPr="001E66CC">
        <w:rPr>
          <w:rFonts w:ascii="Arial" w:eastAsia="Times New Roman" w:hAnsi="Arial" w:cs="Arial"/>
          <w:sz w:val="20"/>
          <w:szCs w:val="20"/>
        </w:rPr>
        <w:t xml:space="preserve"> MUST be given to cancel</w:t>
      </w:r>
      <w:r w:rsidR="004E0916">
        <w:rPr>
          <w:rFonts w:ascii="Arial" w:eastAsia="Times New Roman" w:hAnsi="Arial" w:cs="Arial"/>
          <w:sz w:val="20"/>
          <w:szCs w:val="20"/>
        </w:rPr>
        <w:t xml:space="preserve"> </w:t>
      </w:r>
      <w:r w:rsidR="004E0916" w:rsidRPr="004E0916">
        <w:rPr>
          <w:rFonts w:ascii="Arial" w:eastAsia="Times New Roman" w:hAnsi="Arial" w:cs="Arial"/>
          <w:sz w:val="20"/>
          <w:szCs w:val="20"/>
        </w:rPr>
        <w:t>games. Failure to comply will result in the team forfeiting the game and payment of 100% will</w:t>
      </w:r>
      <w:r w:rsidR="004E0916">
        <w:rPr>
          <w:rFonts w:ascii="Arial" w:eastAsia="Times New Roman" w:hAnsi="Arial" w:cs="Arial"/>
          <w:sz w:val="20"/>
          <w:szCs w:val="20"/>
        </w:rPr>
        <w:t xml:space="preserve"> </w:t>
      </w:r>
      <w:r w:rsidR="0036236D" w:rsidRPr="004E0916">
        <w:rPr>
          <w:rFonts w:ascii="Arial" w:eastAsia="Times New Roman" w:hAnsi="Arial" w:cs="Arial"/>
          <w:sz w:val="20"/>
          <w:szCs w:val="20"/>
        </w:rPr>
        <w:t>apply (</w:t>
      </w:r>
      <w:r w:rsidR="004E0916" w:rsidRPr="004E0916">
        <w:rPr>
          <w:rFonts w:ascii="Arial" w:eastAsia="Times New Roman" w:hAnsi="Arial" w:cs="Arial"/>
          <w:sz w:val="20"/>
          <w:szCs w:val="20"/>
        </w:rPr>
        <w:t>Umpire fees, and travel fees</w:t>
      </w:r>
      <w:r w:rsidR="00C10A27">
        <w:rPr>
          <w:rFonts w:ascii="Arial" w:eastAsia="Times New Roman" w:hAnsi="Arial" w:cs="Arial"/>
          <w:sz w:val="20"/>
          <w:szCs w:val="20"/>
        </w:rPr>
        <w:t>)</w:t>
      </w:r>
    </w:p>
    <w:p w14:paraId="54EFFE7F" w14:textId="4491D640" w:rsidR="00865BFA" w:rsidRDefault="0095057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games are cancelled</w:t>
      </w:r>
      <w:r w:rsidR="00865BFA">
        <w:rPr>
          <w:rFonts w:ascii="Arial" w:eastAsia="Times New Roman" w:hAnsi="Arial" w:cs="Arial"/>
          <w:sz w:val="20"/>
          <w:szCs w:val="20"/>
        </w:rPr>
        <w:t xml:space="preserve">, they must be </w:t>
      </w:r>
      <w:r w:rsidR="0036236D">
        <w:rPr>
          <w:rFonts w:ascii="Arial" w:eastAsia="Times New Roman" w:hAnsi="Arial" w:cs="Arial"/>
          <w:sz w:val="20"/>
          <w:szCs w:val="20"/>
        </w:rPr>
        <w:t>rescheduled</w:t>
      </w:r>
      <w:r w:rsidR="00865BFA">
        <w:rPr>
          <w:rFonts w:ascii="Arial" w:eastAsia="Times New Roman" w:hAnsi="Arial" w:cs="Arial"/>
          <w:sz w:val="20"/>
          <w:szCs w:val="20"/>
        </w:rPr>
        <w:t xml:space="preserve"> </w:t>
      </w:r>
      <w:r w:rsidR="00C10A27">
        <w:rPr>
          <w:rFonts w:ascii="Arial" w:eastAsia="Times New Roman" w:hAnsi="Arial" w:cs="Arial"/>
          <w:sz w:val="20"/>
          <w:szCs w:val="20"/>
        </w:rPr>
        <w:t>with a new date w</w:t>
      </w:r>
      <w:r w:rsidR="00865BFA">
        <w:rPr>
          <w:rFonts w:ascii="Arial" w:eastAsia="Times New Roman" w:hAnsi="Arial" w:cs="Arial"/>
          <w:sz w:val="20"/>
          <w:szCs w:val="20"/>
        </w:rPr>
        <w:t xml:space="preserve">ithin 10 days of </w:t>
      </w:r>
      <w:r w:rsidR="00C10A27">
        <w:rPr>
          <w:rFonts w:ascii="Arial" w:eastAsia="Times New Roman" w:hAnsi="Arial" w:cs="Arial"/>
          <w:sz w:val="20"/>
          <w:szCs w:val="20"/>
        </w:rPr>
        <w:t xml:space="preserve">the </w:t>
      </w:r>
      <w:r w:rsidR="00865BFA">
        <w:rPr>
          <w:rFonts w:ascii="Arial" w:eastAsia="Times New Roman" w:hAnsi="Arial" w:cs="Arial"/>
          <w:sz w:val="20"/>
          <w:szCs w:val="20"/>
        </w:rPr>
        <w:t xml:space="preserve">postponement. The home team must offer </w:t>
      </w:r>
      <w:r w:rsidR="00C10A27">
        <w:rPr>
          <w:rFonts w:ascii="Arial" w:eastAsia="Times New Roman" w:hAnsi="Arial" w:cs="Arial"/>
          <w:sz w:val="20"/>
          <w:szCs w:val="20"/>
        </w:rPr>
        <w:t>three (</w:t>
      </w:r>
      <w:r w:rsidR="00865BFA">
        <w:rPr>
          <w:rFonts w:ascii="Arial" w:eastAsia="Times New Roman" w:hAnsi="Arial" w:cs="Arial"/>
          <w:sz w:val="20"/>
          <w:szCs w:val="20"/>
        </w:rPr>
        <w:t>3</w:t>
      </w:r>
      <w:r w:rsidR="00C10A27">
        <w:rPr>
          <w:rFonts w:ascii="Arial" w:eastAsia="Times New Roman" w:hAnsi="Arial" w:cs="Arial"/>
          <w:sz w:val="20"/>
          <w:szCs w:val="20"/>
        </w:rPr>
        <w:t>)</w:t>
      </w:r>
      <w:r w:rsidR="00865BFA">
        <w:rPr>
          <w:rFonts w:ascii="Arial" w:eastAsia="Times New Roman" w:hAnsi="Arial" w:cs="Arial"/>
          <w:sz w:val="20"/>
          <w:szCs w:val="20"/>
        </w:rPr>
        <w:t xml:space="preserve"> dates</w:t>
      </w:r>
      <w:r w:rsidR="00C10A27">
        <w:rPr>
          <w:rFonts w:ascii="Arial" w:eastAsia="Times New Roman" w:hAnsi="Arial" w:cs="Arial"/>
          <w:sz w:val="20"/>
          <w:szCs w:val="20"/>
        </w:rPr>
        <w:t>. League President will settle any disagreements</w:t>
      </w:r>
      <w:r w:rsidR="00865BF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25A398" w14:textId="5B849DC0" w:rsidR="001E66CC" w:rsidRPr="009458CC" w:rsidRDefault="00C10A27" w:rsidP="0036236D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Any game not played</w:t>
      </w:r>
      <w:r w:rsidR="00865BFA">
        <w:rPr>
          <w:rFonts w:ascii="Arial" w:eastAsia="Times New Roman" w:hAnsi="Arial" w:cs="Arial"/>
          <w:sz w:val="20"/>
          <w:szCs w:val="20"/>
        </w:rPr>
        <w:t xml:space="preserve"> due to a team not rescheduling within the 10 days, the league </w:t>
      </w:r>
      <w:r>
        <w:rPr>
          <w:rFonts w:ascii="Arial" w:eastAsia="Times New Roman" w:hAnsi="Arial" w:cs="Arial"/>
          <w:sz w:val="20"/>
          <w:szCs w:val="20"/>
        </w:rPr>
        <w:t>P</w:t>
      </w:r>
      <w:r w:rsidR="00865BFA">
        <w:rPr>
          <w:rFonts w:ascii="Arial" w:eastAsia="Times New Roman" w:hAnsi="Arial" w:cs="Arial"/>
          <w:sz w:val="20"/>
          <w:szCs w:val="20"/>
        </w:rPr>
        <w:t xml:space="preserve">resident will determine </w:t>
      </w:r>
      <w:r>
        <w:rPr>
          <w:rFonts w:ascii="Arial" w:eastAsia="Times New Roman" w:hAnsi="Arial" w:cs="Arial"/>
          <w:sz w:val="20"/>
          <w:szCs w:val="20"/>
        </w:rPr>
        <w:t>i</w:t>
      </w:r>
      <w:r w:rsidR="00865BFA">
        <w:rPr>
          <w:rFonts w:ascii="Arial" w:eastAsia="Times New Roman" w:hAnsi="Arial" w:cs="Arial"/>
          <w:sz w:val="20"/>
          <w:szCs w:val="20"/>
        </w:rPr>
        <w:t xml:space="preserve">f a forfeit should be </w:t>
      </w:r>
      <w:r>
        <w:rPr>
          <w:rFonts w:ascii="Arial" w:eastAsia="Times New Roman" w:hAnsi="Arial" w:cs="Arial"/>
          <w:sz w:val="20"/>
          <w:szCs w:val="20"/>
        </w:rPr>
        <w:t>awarded</w:t>
      </w:r>
      <w:r w:rsidR="00865BFA">
        <w:rPr>
          <w:rFonts w:ascii="Arial" w:eastAsia="Times New Roman" w:hAnsi="Arial" w:cs="Arial"/>
          <w:sz w:val="20"/>
          <w:szCs w:val="20"/>
        </w:rPr>
        <w:t xml:space="preserve"> (one team to be awarded two points, and players on the winning roster will gain a game played)</w:t>
      </w:r>
      <w:r w:rsidR="004E0916" w:rsidRPr="009458C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14:paraId="0F2080CB" w14:textId="709A5688" w:rsidR="00C10A27" w:rsidRDefault="0036236D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E0916">
        <w:rPr>
          <w:rFonts w:ascii="Arial" w:eastAsia="Times New Roman" w:hAnsi="Arial" w:cs="Arial"/>
          <w:sz w:val="20"/>
          <w:szCs w:val="20"/>
        </w:rPr>
        <w:t>Four-point</w:t>
      </w:r>
      <w:r w:rsidR="004E0916" w:rsidRPr="004E0916">
        <w:rPr>
          <w:rFonts w:ascii="Arial" w:eastAsia="Times New Roman" w:hAnsi="Arial" w:cs="Arial"/>
          <w:sz w:val="20"/>
          <w:szCs w:val="20"/>
        </w:rPr>
        <w:t xml:space="preserve"> games count as two games for the eligibility for playoffs. </w:t>
      </w:r>
    </w:p>
    <w:p w14:paraId="0A761F45" w14:textId="3289843F" w:rsidR="00C10A27" w:rsidRPr="000A31E6" w:rsidRDefault="00C10A27" w:rsidP="00C10A27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0A31E6">
        <w:rPr>
          <w:rFonts w:ascii="Arial" w:eastAsia="Times New Roman" w:hAnsi="Arial" w:cs="Arial"/>
          <w:sz w:val="20"/>
          <w:szCs w:val="20"/>
        </w:rPr>
        <w:t>5 inning Double Headers will be allowed</w:t>
      </w:r>
      <w:r>
        <w:rPr>
          <w:rFonts w:ascii="Arial" w:eastAsia="Times New Roman" w:hAnsi="Arial" w:cs="Arial"/>
          <w:sz w:val="20"/>
          <w:szCs w:val="20"/>
        </w:rPr>
        <w:t xml:space="preserve"> in place of a four-point game.</w:t>
      </w:r>
    </w:p>
    <w:p w14:paraId="13B6F1C7" w14:textId="636A3BF7" w:rsidR="004E0916" w:rsidRDefault="004E0916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E0916">
        <w:rPr>
          <w:rFonts w:ascii="Arial" w:eastAsia="Times New Roman" w:hAnsi="Arial" w:cs="Arial"/>
          <w:sz w:val="20"/>
          <w:szCs w:val="20"/>
        </w:rPr>
        <w:t xml:space="preserve">If a game is forfeited at </w:t>
      </w:r>
      <w:r>
        <w:rPr>
          <w:rFonts w:ascii="Arial" w:eastAsia="Times New Roman" w:hAnsi="Arial" w:cs="Arial"/>
          <w:sz w:val="20"/>
          <w:szCs w:val="20"/>
        </w:rPr>
        <w:t xml:space="preserve">the park, </w:t>
      </w:r>
      <w:r w:rsidRPr="004E0916">
        <w:rPr>
          <w:rFonts w:ascii="Arial" w:eastAsia="Times New Roman" w:hAnsi="Arial" w:cs="Arial"/>
          <w:sz w:val="20"/>
          <w:szCs w:val="20"/>
        </w:rPr>
        <w:t xml:space="preserve">only the </w:t>
      </w:r>
      <w:r w:rsidR="0036236D" w:rsidRPr="004E0916">
        <w:rPr>
          <w:rFonts w:ascii="Arial" w:eastAsia="Times New Roman" w:hAnsi="Arial" w:cs="Arial"/>
          <w:sz w:val="20"/>
          <w:szCs w:val="20"/>
        </w:rPr>
        <w:t>non-forfeiting</w:t>
      </w:r>
      <w:r w:rsidRPr="004E0916">
        <w:rPr>
          <w:rFonts w:ascii="Arial" w:eastAsia="Times New Roman" w:hAnsi="Arial" w:cs="Arial"/>
          <w:sz w:val="20"/>
          <w:szCs w:val="20"/>
        </w:rPr>
        <w:t xml:space="preserve"> team will get credit for games played.  Everyone on the non-forfeiting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E0916">
        <w:rPr>
          <w:rFonts w:ascii="Arial" w:eastAsia="Times New Roman" w:hAnsi="Arial" w:cs="Arial"/>
          <w:sz w:val="20"/>
          <w:szCs w:val="20"/>
        </w:rPr>
        <w:t>team's player's list will get credit for a game played.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8B67EA" w14:textId="33DA6599" w:rsidR="0090729A" w:rsidRPr="000A31E6" w:rsidRDefault="0090729A" w:rsidP="0090729A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the forfeiting team is the visiting team, they must pay the umpire fees.</w:t>
      </w:r>
    </w:p>
    <w:p w14:paraId="00B71964" w14:textId="77777777" w:rsidR="00874318" w:rsidRDefault="004E0916" w:rsidP="00C10A2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any game is not played due to any circumstances (</w:t>
      </w:r>
      <w:proofErr w:type="gramStart"/>
      <w:r w:rsidR="0036236D">
        <w:rPr>
          <w:rFonts w:ascii="Arial" w:eastAsia="Times New Roman" w:hAnsi="Arial" w:cs="Arial"/>
          <w:sz w:val="20"/>
          <w:szCs w:val="20"/>
        </w:rPr>
        <w:t>i.e.</w:t>
      </w:r>
      <w:proofErr w:type="gramEnd"/>
      <w:r w:rsidR="0036236D">
        <w:rPr>
          <w:rFonts w:ascii="Arial" w:eastAsia="Times New Roman" w:hAnsi="Arial" w:cs="Arial"/>
          <w:sz w:val="20"/>
          <w:szCs w:val="20"/>
        </w:rPr>
        <w:t xml:space="preserve"> home</w:t>
      </w:r>
      <w:r>
        <w:rPr>
          <w:rFonts w:ascii="Arial" w:eastAsia="Times New Roman" w:hAnsi="Arial" w:cs="Arial"/>
          <w:sz w:val="20"/>
          <w:szCs w:val="20"/>
        </w:rPr>
        <w:t xml:space="preserve"> team did not offer two </w:t>
      </w:r>
      <w:r w:rsidR="002E46EC">
        <w:rPr>
          <w:rFonts w:ascii="Arial" w:eastAsia="Times New Roman" w:hAnsi="Arial" w:cs="Arial"/>
          <w:sz w:val="20"/>
          <w:szCs w:val="20"/>
        </w:rPr>
        <w:t xml:space="preserve">or three </w:t>
      </w:r>
      <w:r>
        <w:rPr>
          <w:rFonts w:ascii="Arial" w:eastAsia="Times New Roman" w:hAnsi="Arial" w:cs="Arial"/>
          <w:sz w:val="20"/>
          <w:szCs w:val="20"/>
        </w:rPr>
        <w:t>dates)</w:t>
      </w:r>
      <w:r w:rsidR="00C10A27">
        <w:rPr>
          <w:rFonts w:ascii="Arial" w:eastAsia="Times New Roman" w:hAnsi="Arial" w:cs="Arial"/>
          <w:sz w:val="20"/>
          <w:szCs w:val="20"/>
        </w:rPr>
        <w:t xml:space="preserve"> </w:t>
      </w:r>
      <w:r w:rsidR="00C10A27" w:rsidRPr="00C10A27">
        <w:rPr>
          <w:rFonts w:ascii="Arial" w:eastAsia="Times New Roman" w:hAnsi="Arial" w:cs="Arial"/>
          <w:sz w:val="20"/>
          <w:szCs w:val="20"/>
        </w:rPr>
        <w:t>g</w:t>
      </w:r>
      <w:r w:rsidRPr="00C10A27">
        <w:rPr>
          <w:rFonts w:ascii="Arial" w:eastAsia="Times New Roman" w:hAnsi="Arial" w:cs="Arial"/>
          <w:sz w:val="20"/>
          <w:szCs w:val="20"/>
        </w:rPr>
        <w:t xml:space="preserve">ames for players on rosters will be decided per circumstance by </w:t>
      </w:r>
      <w:r w:rsidR="00874318">
        <w:rPr>
          <w:rFonts w:ascii="Arial" w:eastAsia="Times New Roman" w:hAnsi="Arial" w:cs="Arial"/>
          <w:sz w:val="20"/>
          <w:szCs w:val="20"/>
        </w:rPr>
        <w:t xml:space="preserve">League President. </w:t>
      </w:r>
    </w:p>
    <w:p w14:paraId="41FEF036" w14:textId="4D834A24" w:rsidR="004E0916" w:rsidRPr="00C10A27" w:rsidRDefault="00874318" w:rsidP="00C10A27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Any decision related to League President or Vice Presidents teams is required,</w:t>
      </w:r>
      <w:r w:rsidR="004E0916" w:rsidRPr="00C10A27">
        <w:rPr>
          <w:rFonts w:ascii="Arial" w:eastAsia="Times New Roman" w:hAnsi="Arial" w:cs="Arial"/>
          <w:sz w:val="20"/>
          <w:szCs w:val="20"/>
        </w:rPr>
        <w:t xml:space="preserve"> league reps will take the</w:t>
      </w:r>
      <w:r>
        <w:rPr>
          <w:rFonts w:ascii="Arial" w:eastAsia="Times New Roman" w:hAnsi="Arial" w:cs="Arial"/>
          <w:sz w:val="20"/>
          <w:szCs w:val="20"/>
        </w:rPr>
        <w:t>ir</w:t>
      </w:r>
      <w:r w:rsidR="004E0916" w:rsidRPr="00C10A27">
        <w:rPr>
          <w:rFonts w:ascii="Arial" w:eastAsia="Times New Roman" w:hAnsi="Arial" w:cs="Arial"/>
          <w:sz w:val="20"/>
          <w:szCs w:val="20"/>
        </w:rPr>
        <w:t xml:space="preserve"> place in </w:t>
      </w:r>
      <w:r>
        <w:rPr>
          <w:rFonts w:ascii="Arial" w:eastAsia="Times New Roman" w:hAnsi="Arial" w:cs="Arial"/>
          <w:sz w:val="20"/>
          <w:szCs w:val="20"/>
        </w:rPr>
        <w:t>decision making process</w:t>
      </w:r>
      <w:r w:rsidR="0036236D" w:rsidRPr="00C10A27">
        <w:rPr>
          <w:rFonts w:ascii="Arial" w:eastAsia="Times New Roman" w:hAnsi="Arial" w:cs="Arial"/>
          <w:sz w:val="20"/>
          <w:szCs w:val="20"/>
        </w:rPr>
        <w:t>.</w:t>
      </w:r>
    </w:p>
    <w:p w14:paraId="0F60BA49" w14:textId="453CD867" w:rsidR="004E0916" w:rsidRDefault="00935F67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35F67">
        <w:rPr>
          <w:rFonts w:ascii="Arial" w:eastAsia="Times New Roman" w:hAnsi="Arial" w:cs="Arial"/>
          <w:sz w:val="20"/>
          <w:szCs w:val="20"/>
        </w:rPr>
        <w:t xml:space="preserve">Injury reserve is subject to league approval. </w:t>
      </w:r>
      <w:r>
        <w:rPr>
          <w:rFonts w:ascii="Arial" w:eastAsia="Times New Roman" w:hAnsi="Arial" w:cs="Arial"/>
          <w:sz w:val="20"/>
          <w:szCs w:val="20"/>
        </w:rPr>
        <w:t>President</w:t>
      </w:r>
      <w:r w:rsidRPr="00935F67">
        <w:rPr>
          <w:rFonts w:ascii="Arial" w:eastAsia="Times New Roman" w:hAnsi="Arial" w:cs="Arial"/>
          <w:sz w:val="20"/>
          <w:szCs w:val="20"/>
        </w:rPr>
        <w:t xml:space="preserve"> </w:t>
      </w:r>
      <w:r w:rsidRPr="00935F67">
        <w:rPr>
          <w:rFonts w:ascii="Arial" w:eastAsia="Times New Roman" w:hAnsi="Arial" w:cs="Arial"/>
          <w:b/>
          <w:bCs/>
          <w:sz w:val="20"/>
          <w:szCs w:val="20"/>
        </w:rPr>
        <w:t>MUST</w:t>
      </w:r>
      <w:r w:rsidRPr="00935F67">
        <w:rPr>
          <w:rFonts w:ascii="Arial" w:eastAsia="Times New Roman" w:hAnsi="Arial" w:cs="Arial"/>
          <w:sz w:val="20"/>
          <w:szCs w:val="20"/>
        </w:rPr>
        <w:t xml:space="preserve"> be notified at the time of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35F67">
        <w:rPr>
          <w:rFonts w:ascii="Arial" w:eastAsia="Times New Roman" w:hAnsi="Arial" w:cs="Arial"/>
          <w:sz w:val="20"/>
          <w:szCs w:val="20"/>
        </w:rPr>
        <w:t xml:space="preserve">injury.  Any major injuries and convalescence time will be reviewed by the </w:t>
      </w:r>
      <w:r>
        <w:rPr>
          <w:rFonts w:ascii="Arial" w:eastAsia="Times New Roman" w:hAnsi="Arial" w:cs="Arial"/>
          <w:sz w:val="20"/>
          <w:szCs w:val="20"/>
        </w:rPr>
        <w:t>President</w:t>
      </w:r>
      <w:r w:rsidRPr="00935F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35F67">
        <w:rPr>
          <w:rFonts w:ascii="Arial" w:eastAsia="Times New Roman" w:hAnsi="Arial" w:cs="Arial"/>
          <w:sz w:val="20"/>
          <w:szCs w:val="20"/>
        </w:rPr>
        <w:t>in order for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the </w:t>
      </w:r>
      <w:r w:rsidRPr="00935F67">
        <w:rPr>
          <w:rFonts w:ascii="Arial" w:eastAsia="Times New Roman" w:hAnsi="Arial" w:cs="Arial"/>
          <w:sz w:val="20"/>
          <w:szCs w:val="20"/>
        </w:rPr>
        <w:t xml:space="preserve">player to maintain playoff eligibility.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="0038554A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 xml:space="preserve">resident </w:t>
      </w:r>
      <w:r w:rsidRPr="00935F67">
        <w:rPr>
          <w:rFonts w:ascii="Arial" w:eastAsia="Times New Roman" w:hAnsi="Arial" w:cs="Arial"/>
          <w:sz w:val="20"/>
          <w:szCs w:val="20"/>
        </w:rPr>
        <w:t>must also be notified when the player is fit 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35F67">
        <w:rPr>
          <w:rFonts w:ascii="Arial" w:eastAsia="Times New Roman" w:hAnsi="Arial" w:cs="Arial"/>
          <w:sz w:val="20"/>
          <w:szCs w:val="20"/>
        </w:rPr>
        <w:t xml:space="preserve">resume playing again.  Only teams complying with this rule may get eligibility for those </w:t>
      </w:r>
      <w:r w:rsidR="0036236D" w:rsidRPr="00935F67">
        <w:rPr>
          <w:rFonts w:ascii="Arial" w:eastAsia="Times New Roman" w:hAnsi="Arial" w:cs="Arial"/>
          <w:sz w:val="20"/>
          <w:szCs w:val="20"/>
        </w:rPr>
        <w:t>players.</w:t>
      </w:r>
      <w:r w:rsidR="0036236D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36236D">
        <w:rPr>
          <w:rFonts w:ascii="Arial" w:eastAsia="Times New Roman" w:hAnsi="Arial" w:cs="Arial"/>
          <w:sz w:val="20"/>
          <w:szCs w:val="20"/>
        </w:rPr>
        <w:t>doctor’s</w:t>
      </w:r>
      <w:r>
        <w:rPr>
          <w:rFonts w:ascii="Arial" w:eastAsia="Times New Roman" w:hAnsi="Arial" w:cs="Arial"/>
          <w:sz w:val="20"/>
          <w:szCs w:val="20"/>
        </w:rPr>
        <w:t xml:space="preserve"> note may be required). </w:t>
      </w:r>
    </w:p>
    <w:p w14:paraId="4B927F81" w14:textId="731CB046" w:rsidR="00935F67" w:rsidRDefault="00935F67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35F67">
        <w:rPr>
          <w:rFonts w:ascii="Arial" w:eastAsia="Times New Roman" w:hAnsi="Arial" w:cs="Arial"/>
          <w:sz w:val="20"/>
          <w:szCs w:val="20"/>
        </w:rPr>
        <w:t>Only the coach, manager and/or captain may discuss a call with an umpire. Any other player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35F67">
        <w:rPr>
          <w:rFonts w:ascii="Arial" w:eastAsia="Times New Roman" w:hAnsi="Arial" w:cs="Arial"/>
          <w:sz w:val="20"/>
          <w:szCs w:val="20"/>
        </w:rPr>
        <w:t>attempting this may be ejected.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 w:rsidR="0036236D">
        <w:rPr>
          <w:rFonts w:ascii="Arial" w:eastAsia="Times New Roman" w:hAnsi="Arial" w:cs="Arial"/>
          <w:sz w:val="20"/>
          <w:szCs w:val="20"/>
        </w:rPr>
        <w:t>Umpire</w:t>
      </w:r>
      <w:r>
        <w:rPr>
          <w:rFonts w:ascii="Arial" w:eastAsia="Times New Roman" w:hAnsi="Arial" w:cs="Arial"/>
          <w:sz w:val="20"/>
          <w:szCs w:val="20"/>
        </w:rPr>
        <w:t xml:space="preserve"> discretion)</w:t>
      </w:r>
    </w:p>
    <w:p w14:paraId="18F94F8F" w14:textId="7500D88F" w:rsidR="00935F67" w:rsidRDefault="00935F67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935F67">
        <w:rPr>
          <w:rFonts w:ascii="Arial" w:eastAsia="Times New Roman" w:hAnsi="Arial" w:cs="Arial"/>
          <w:sz w:val="20"/>
          <w:szCs w:val="20"/>
        </w:rPr>
        <w:t xml:space="preserve">Any player, </w:t>
      </w:r>
      <w:r w:rsidR="0036236D" w:rsidRPr="00935F67">
        <w:rPr>
          <w:rFonts w:ascii="Arial" w:eastAsia="Times New Roman" w:hAnsi="Arial" w:cs="Arial"/>
          <w:sz w:val="20"/>
          <w:szCs w:val="20"/>
        </w:rPr>
        <w:t>manager, or</w:t>
      </w:r>
      <w:r w:rsidRPr="00935F67">
        <w:rPr>
          <w:rFonts w:ascii="Arial" w:eastAsia="Times New Roman" w:hAnsi="Arial" w:cs="Arial"/>
          <w:sz w:val="20"/>
          <w:szCs w:val="20"/>
        </w:rPr>
        <w:t xml:space="preserve"> coach ejected for any reason</w:t>
      </w:r>
      <w:r w:rsidR="00874318">
        <w:rPr>
          <w:rFonts w:ascii="Arial" w:eastAsia="Times New Roman" w:hAnsi="Arial" w:cs="Arial"/>
          <w:sz w:val="20"/>
          <w:szCs w:val="20"/>
        </w:rPr>
        <w:t xml:space="preserve"> may receive a</w:t>
      </w:r>
      <w:r w:rsidRPr="00935F67">
        <w:rPr>
          <w:rFonts w:ascii="Arial" w:eastAsia="Times New Roman" w:hAnsi="Arial" w:cs="Arial"/>
          <w:sz w:val="20"/>
          <w:szCs w:val="20"/>
        </w:rPr>
        <w:t xml:space="preserve"> suspension.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35F67">
        <w:rPr>
          <w:rFonts w:ascii="Arial" w:eastAsia="Times New Roman" w:hAnsi="Arial" w:cs="Arial"/>
          <w:sz w:val="20"/>
          <w:szCs w:val="20"/>
        </w:rPr>
        <w:t>It will be</w:t>
      </w:r>
      <w:r w:rsidR="00874318">
        <w:rPr>
          <w:rFonts w:ascii="Arial" w:eastAsia="Times New Roman" w:hAnsi="Arial" w:cs="Arial"/>
          <w:sz w:val="20"/>
          <w:szCs w:val="20"/>
        </w:rPr>
        <w:t>gin</w:t>
      </w:r>
      <w:r w:rsidRPr="00935F67">
        <w:rPr>
          <w:rFonts w:ascii="Arial" w:eastAsia="Times New Roman" w:hAnsi="Arial" w:cs="Arial"/>
          <w:sz w:val="20"/>
          <w:szCs w:val="20"/>
        </w:rPr>
        <w:t xml:space="preserve"> at the next game after the ejection.</w:t>
      </w:r>
      <w:r w:rsidR="00CC3B8E">
        <w:rPr>
          <w:rFonts w:ascii="Arial" w:eastAsia="Times New Roman" w:hAnsi="Arial" w:cs="Arial"/>
          <w:sz w:val="20"/>
          <w:szCs w:val="20"/>
        </w:rPr>
        <w:t xml:space="preserve"> </w:t>
      </w:r>
      <w:r w:rsidRPr="00935F67">
        <w:rPr>
          <w:rFonts w:ascii="Arial" w:eastAsia="Times New Roman" w:hAnsi="Arial" w:cs="Arial"/>
          <w:sz w:val="20"/>
          <w:szCs w:val="20"/>
        </w:rPr>
        <w:t xml:space="preserve">The suspension rule will be at the discretion of the </w:t>
      </w:r>
      <w:r w:rsidR="00874318">
        <w:rPr>
          <w:rFonts w:ascii="Arial" w:eastAsia="Times New Roman" w:hAnsi="Arial" w:cs="Arial"/>
          <w:sz w:val="20"/>
          <w:szCs w:val="20"/>
        </w:rPr>
        <w:t>Umpire and Umpire association and reviewed by League Executive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E7831C3" w14:textId="5FC365C6" w:rsidR="00CC3B8E" w:rsidRDefault="00CC3B8E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C3B8E">
        <w:rPr>
          <w:rFonts w:ascii="Arial" w:eastAsia="Times New Roman" w:hAnsi="Arial" w:cs="Arial"/>
          <w:sz w:val="20"/>
          <w:szCs w:val="20"/>
        </w:rPr>
        <w:t xml:space="preserve">The Home team Must provide </w:t>
      </w:r>
      <w:r>
        <w:rPr>
          <w:rFonts w:ascii="Arial" w:eastAsia="Times New Roman" w:hAnsi="Arial" w:cs="Arial"/>
          <w:sz w:val="20"/>
          <w:szCs w:val="20"/>
        </w:rPr>
        <w:t>two</w:t>
      </w:r>
      <w:r w:rsidRPr="00CC3B8E">
        <w:rPr>
          <w:rFonts w:ascii="Arial" w:eastAsia="Times New Roman" w:hAnsi="Arial" w:cs="Arial"/>
          <w:sz w:val="20"/>
          <w:szCs w:val="20"/>
        </w:rPr>
        <w:t xml:space="preserve"> new AND one nearly new </w:t>
      </w:r>
      <w:r>
        <w:rPr>
          <w:rFonts w:ascii="Arial" w:eastAsia="Times New Roman" w:hAnsi="Arial" w:cs="Arial"/>
          <w:sz w:val="20"/>
          <w:szCs w:val="20"/>
        </w:rPr>
        <w:t>Green</w:t>
      </w:r>
      <w:r w:rsidRPr="00CC3B8E">
        <w:rPr>
          <w:rFonts w:ascii="Arial" w:eastAsia="Times New Roman" w:hAnsi="Arial" w:cs="Arial"/>
          <w:sz w:val="20"/>
          <w:szCs w:val="20"/>
        </w:rPr>
        <w:t xml:space="preserve"> "K Master"(CASA approved).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C3B8E">
        <w:rPr>
          <w:rFonts w:ascii="Arial" w:eastAsia="Times New Roman" w:hAnsi="Arial" w:cs="Arial"/>
          <w:sz w:val="20"/>
          <w:szCs w:val="20"/>
        </w:rPr>
        <w:t xml:space="preserve">Two suitable game balls must </w:t>
      </w:r>
      <w:proofErr w:type="gramStart"/>
      <w:r w:rsidRPr="00CC3B8E">
        <w:rPr>
          <w:rFonts w:ascii="Arial" w:eastAsia="Times New Roman" w:hAnsi="Arial" w:cs="Arial"/>
          <w:sz w:val="20"/>
          <w:szCs w:val="20"/>
        </w:rPr>
        <w:t>be available at all times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, ALL game balls are to </w:t>
      </w:r>
      <w:r w:rsidR="0036236D">
        <w:rPr>
          <w:rFonts w:ascii="Arial" w:eastAsia="Times New Roman" w:hAnsi="Arial" w:cs="Arial"/>
          <w:sz w:val="20"/>
          <w:szCs w:val="20"/>
        </w:rPr>
        <w:t>be approved</w:t>
      </w:r>
      <w:r>
        <w:rPr>
          <w:rFonts w:ascii="Arial" w:eastAsia="Times New Roman" w:hAnsi="Arial" w:cs="Arial"/>
          <w:sz w:val="20"/>
          <w:szCs w:val="20"/>
        </w:rPr>
        <w:t xml:space="preserve"> by umpires before the game begins. If a new game ball enters play it is to be inspected by the umpire. </w:t>
      </w:r>
    </w:p>
    <w:p w14:paraId="7AAB1151" w14:textId="1531A231" w:rsidR="00CC3B8E" w:rsidRPr="00CC3B8E" w:rsidRDefault="00CC3B8E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C3B8E">
        <w:rPr>
          <w:rFonts w:ascii="Arial" w:eastAsia="Times New Roman" w:hAnsi="Arial" w:cs="Arial"/>
          <w:sz w:val="20"/>
          <w:szCs w:val="20"/>
        </w:rPr>
        <w:t xml:space="preserve">The HOME team is required to phone, text, or email </w:t>
      </w:r>
      <w:r w:rsidR="0036236D" w:rsidRPr="00CC3B8E">
        <w:rPr>
          <w:rFonts w:ascii="Arial" w:eastAsia="Times New Roman" w:hAnsi="Arial" w:cs="Arial"/>
          <w:sz w:val="20"/>
          <w:szCs w:val="20"/>
        </w:rPr>
        <w:t>scores to</w:t>
      </w:r>
      <w:r w:rsidRPr="00CC3B8E">
        <w:rPr>
          <w:rFonts w:ascii="Arial" w:eastAsia="Times New Roman" w:hAnsi="Arial" w:cs="Arial"/>
          <w:sz w:val="20"/>
          <w:szCs w:val="20"/>
        </w:rPr>
        <w:t xml:space="preserve"> the </w:t>
      </w:r>
      <w:r>
        <w:rPr>
          <w:rFonts w:ascii="Arial" w:eastAsia="Times New Roman" w:hAnsi="Arial" w:cs="Arial"/>
          <w:sz w:val="20"/>
          <w:szCs w:val="20"/>
        </w:rPr>
        <w:t xml:space="preserve">statistician or </w:t>
      </w:r>
      <w:r w:rsidRPr="002E46EC">
        <w:rPr>
          <w:rFonts w:ascii="Arial" w:eastAsia="Times New Roman" w:hAnsi="Arial" w:cs="Arial"/>
          <w:b/>
          <w:bCs/>
          <w:sz w:val="20"/>
          <w:szCs w:val="20"/>
        </w:rPr>
        <w:t>post on twitter account, within 24 hours of the game</w:t>
      </w:r>
      <w:r w:rsidRPr="00CC3B8E">
        <w:rPr>
          <w:rFonts w:ascii="Arial" w:eastAsia="Times New Roman" w:hAnsi="Arial" w:cs="Arial"/>
          <w:sz w:val="20"/>
          <w:szCs w:val="20"/>
        </w:rPr>
        <w:t xml:space="preserve">. </w:t>
      </w:r>
      <w:r w:rsidR="00874318">
        <w:rPr>
          <w:rFonts w:ascii="Arial" w:eastAsia="Times New Roman" w:hAnsi="Arial" w:cs="Arial"/>
          <w:sz w:val="20"/>
          <w:szCs w:val="20"/>
        </w:rPr>
        <w:t xml:space="preserve">Info to </w:t>
      </w:r>
      <w:proofErr w:type="gramStart"/>
      <w:r w:rsidR="00874318">
        <w:rPr>
          <w:rFonts w:ascii="Arial" w:eastAsia="Times New Roman" w:hAnsi="Arial" w:cs="Arial"/>
          <w:sz w:val="20"/>
          <w:szCs w:val="20"/>
        </w:rPr>
        <w:t>include:</w:t>
      </w:r>
      <w:proofErr w:type="gramEnd"/>
      <w:r w:rsidR="00874318">
        <w:rPr>
          <w:rFonts w:ascii="Arial" w:eastAsia="Times New Roman" w:hAnsi="Arial" w:cs="Arial"/>
          <w:sz w:val="20"/>
          <w:szCs w:val="20"/>
        </w:rPr>
        <w:t xml:space="preserve"> </w:t>
      </w:r>
      <w:r w:rsidRPr="00CC3B8E">
        <w:rPr>
          <w:rFonts w:ascii="Arial" w:eastAsia="Times New Roman" w:hAnsi="Arial" w:cs="Arial"/>
          <w:sz w:val="20"/>
          <w:szCs w:val="20"/>
        </w:rPr>
        <w:t xml:space="preserve"> teams, score and home runs</w:t>
      </w:r>
      <w:r w:rsidR="00874318">
        <w:rPr>
          <w:rFonts w:ascii="Arial" w:eastAsia="Times New Roman" w:hAnsi="Arial" w:cs="Arial"/>
          <w:sz w:val="20"/>
          <w:szCs w:val="20"/>
        </w:rPr>
        <w:t>, Pitchers</w:t>
      </w:r>
      <w:r w:rsidRPr="00CC3B8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C3B8E">
        <w:rPr>
          <w:rFonts w:ascii="Arial" w:eastAsia="Times New Roman" w:hAnsi="Arial" w:cs="Arial"/>
          <w:sz w:val="20"/>
          <w:szCs w:val="20"/>
        </w:rPr>
        <w:t xml:space="preserve">Also state any ejections. </w:t>
      </w:r>
    </w:p>
    <w:p w14:paraId="60EC64EE" w14:textId="484EF630" w:rsidR="00CC3B8E" w:rsidRDefault="00CC3B8E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C3B8E">
        <w:rPr>
          <w:rFonts w:ascii="Arial" w:eastAsia="Times New Roman" w:hAnsi="Arial" w:cs="Arial"/>
          <w:sz w:val="20"/>
          <w:szCs w:val="20"/>
        </w:rPr>
        <w:t xml:space="preserve">In case of lack of players, the </w:t>
      </w:r>
      <w:r w:rsidR="0036236D" w:rsidRPr="00CC3B8E">
        <w:rPr>
          <w:rFonts w:ascii="Arial" w:eastAsia="Times New Roman" w:hAnsi="Arial" w:cs="Arial"/>
          <w:sz w:val="20"/>
          <w:szCs w:val="20"/>
        </w:rPr>
        <w:t>15-minute</w:t>
      </w:r>
      <w:r w:rsidRPr="00CC3B8E">
        <w:rPr>
          <w:rFonts w:ascii="Arial" w:eastAsia="Times New Roman" w:hAnsi="Arial" w:cs="Arial"/>
          <w:sz w:val="20"/>
          <w:szCs w:val="20"/>
        </w:rPr>
        <w:t xml:space="preserve"> grace period is by the UMPIRE'S WATCH ONLY,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C3B8E">
        <w:rPr>
          <w:rFonts w:ascii="Arial" w:eastAsia="Times New Roman" w:hAnsi="Arial" w:cs="Arial"/>
          <w:sz w:val="20"/>
          <w:szCs w:val="20"/>
        </w:rPr>
        <w:t xml:space="preserve">(15 minutes from the game start time). If the </w:t>
      </w:r>
      <w:proofErr w:type="gramStart"/>
      <w:r w:rsidRPr="00CC3B8E">
        <w:rPr>
          <w:rFonts w:ascii="Arial" w:eastAsia="Times New Roman" w:hAnsi="Arial" w:cs="Arial"/>
          <w:sz w:val="20"/>
          <w:szCs w:val="20"/>
        </w:rPr>
        <w:t>15 minute</w:t>
      </w:r>
      <w:proofErr w:type="gramEnd"/>
      <w:r w:rsidRPr="00CC3B8E">
        <w:rPr>
          <w:rFonts w:ascii="Arial" w:eastAsia="Times New Roman" w:hAnsi="Arial" w:cs="Arial"/>
          <w:sz w:val="20"/>
          <w:szCs w:val="20"/>
        </w:rPr>
        <w:t xml:space="preserve"> grace period is used due to lack of players, no inf</w:t>
      </w:r>
      <w:r w:rsidR="0036236D" w:rsidRPr="00CC3B8E">
        <w:rPr>
          <w:rFonts w:ascii="Arial" w:eastAsia="Times New Roman" w:hAnsi="Arial" w:cs="Arial"/>
          <w:sz w:val="20"/>
          <w:szCs w:val="20"/>
        </w:rPr>
        <w:t xml:space="preserve">. </w:t>
      </w:r>
      <w:r w:rsidRPr="00CC3B8E">
        <w:rPr>
          <w:rFonts w:ascii="Arial" w:eastAsia="Times New Roman" w:hAnsi="Arial" w:cs="Arial"/>
          <w:sz w:val="20"/>
          <w:szCs w:val="20"/>
        </w:rPr>
        <w:t>d practice is allowed by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C3B8E">
        <w:rPr>
          <w:rFonts w:ascii="Arial" w:eastAsia="Times New Roman" w:hAnsi="Arial" w:cs="Arial"/>
          <w:sz w:val="20"/>
          <w:szCs w:val="20"/>
        </w:rPr>
        <w:t>the offending team after this time. If the game is late due to another previous game, BOTH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CC3B8E">
        <w:rPr>
          <w:rFonts w:ascii="Arial" w:eastAsia="Times New Roman" w:hAnsi="Arial" w:cs="Arial"/>
          <w:sz w:val="20"/>
          <w:szCs w:val="20"/>
        </w:rPr>
        <w:t>teams will be allowed a short infield</w:t>
      </w:r>
      <w:r w:rsidR="00874318">
        <w:rPr>
          <w:rFonts w:ascii="Arial" w:eastAsia="Times New Roman" w:hAnsi="Arial" w:cs="Arial"/>
          <w:sz w:val="20"/>
          <w:szCs w:val="20"/>
        </w:rPr>
        <w:t xml:space="preserve"> at discretion of the umpires</w:t>
      </w:r>
      <w:r w:rsidRPr="00CC3B8E">
        <w:rPr>
          <w:rFonts w:ascii="Arial" w:eastAsia="Times New Roman" w:hAnsi="Arial" w:cs="Arial"/>
          <w:sz w:val="20"/>
          <w:szCs w:val="20"/>
        </w:rPr>
        <w:t>.</w:t>
      </w:r>
    </w:p>
    <w:p w14:paraId="42895BA9" w14:textId="184766E2" w:rsidR="00CC3B8E" w:rsidRDefault="00CC3B8E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CC3B8E">
        <w:rPr>
          <w:rFonts w:ascii="Arial" w:eastAsia="Times New Roman" w:hAnsi="Arial" w:cs="Arial"/>
          <w:sz w:val="20"/>
          <w:szCs w:val="20"/>
        </w:rPr>
        <w:t xml:space="preserve">We will be using scorebooks to determine play-off </w:t>
      </w:r>
      <w:r w:rsidR="002E46EC" w:rsidRPr="00CC3B8E">
        <w:rPr>
          <w:rFonts w:ascii="Arial" w:eastAsia="Times New Roman" w:hAnsi="Arial" w:cs="Arial"/>
          <w:sz w:val="20"/>
          <w:szCs w:val="20"/>
        </w:rPr>
        <w:t>eligibility</w:t>
      </w:r>
      <w:r w:rsidRPr="00CC3B8E">
        <w:rPr>
          <w:rFonts w:ascii="Arial" w:eastAsia="Times New Roman" w:hAnsi="Arial" w:cs="Arial"/>
          <w:sz w:val="20"/>
          <w:szCs w:val="20"/>
        </w:rPr>
        <w:t>.  Please print clearly the first and last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CC3B8E">
        <w:rPr>
          <w:rFonts w:ascii="Arial" w:eastAsia="Times New Roman" w:hAnsi="Arial" w:cs="Arial"/>
          <w:sz w:val="20"/>
          <w:szCs w:val="20"/>
        </w:rPr>
        <w:t>name of the player in the scorebook. Failure to do so can result in the player(s) not getting</w:t>
      </w:r>
      <w:r w:rsidR="004840A2">
        <w:rPr>
          <w:rFonts w:ascii="Arial" w:eastAsia="Times New Roman" w:hAnsi="Arial" w:cs="Arial"/>
          <w:sz w:val="20"/>
          <w:szCs w:val="20"/>
        </w:rPr>
        <w:t xml:space="preserve"> </w:t>
      </w:r>
      <w:r w:rsidR="004840A2" w:rsidRPr="004840A2">
        <w:rPr>
          <w:rFonts w:ascii="Arial" w:eastAsia="Times New Roman" w:hAnsi="Arial" w:cs="Arial"/>
          <w:sz w:val="20"/>
          <w:szCs w:val="20"/>
        </w:rPr>
        <w:t>credit for the game played.</w:t>
      </w:r>
    </w:p>
    <w:p w14:paraId="3BB49166" w14:textId="06429E9B" w:rsidR="004840A2" w:rsidRDefault="004840A2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840A2">
        <w:rPr>
          <w:rFonts w:ascii="Arial" w:eastAsia="Times New Roman" w:hAnsi="Arial" w:cs="Arial"/>
          <w:sz w:val="20"/>
          <w:szCs w:val="20"/>
        </w:rPr>
        <w:t>At the beginning of the playoffs all teams MUST have a secondary home night available.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>If team has secondary home night, it will be used in scheduling. Any diamond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 xml:space="preserve">scheduling conflicts will be reviewed by </w:t>
      </w:r>
      <w:r>
        <w:rPr>
          <w:rFonts w:ascii="Arial" w:eastAsia="Times New Roman" w:hAnsi="Arial" w:cs="Arial"/>
          <w:sz w:val="20"/>
          <w:szCs w:val="20"/>
        </w:rPr>
        <w:t>The President</w:t>
      </w:r>
      <w:r w:rsidRPr="004840A2">
        <w:rPr>
          <w:rFonts w:ascii="Arial" w:eastAsia="Times New Roman" w:hAnsi="Arial" w:cs="Arial"/>
          <w:sz w:val="20"/>
          <w:szCs w:val="20"/>
        </w:rPr>
        <w:t>.  (</w:t>
      </w:r>
      <w:r w:rsidR="0036236D" w:rsidRPr="004840A2">
        <w:rPr>
          <w:rFonts w:ascii="Arial" w:eastAsia="Times New Roman" w:hAnsi="Arial" w:cs="Arial"/>
          <w:sz w:val="20"/>
          <w:szCs w:val="20"/>
        </w:rPr>
        <w:t>In</w:t>
      </w:r>
      <w:r w:rsidRPr="004840A2">
        <w:rPr>
          <w:rFonts w:ascii="Arial" w:eastAsia="Times New Roman" w:hAnsi="Arial" w:cs="Arial"/>
          <w:sz w:val="20"/>
          <w:szCs w:val="20"/>
        </w:rPr>
        <w:t xml:space="preserve"> a case where a team does not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 xml:space="preserve">have a secondary home night, scheduling conflicts Will be resolved by the </w:t>
      </w:r>
      <w:r>
        <w:rPr>
          <w:rFonts w:ascii="Arial" w:eastAsia="Times New Roman" w:hAnsi="Arial" w:cs="Arial"/>
          <w:sz w:val="20"/>
          <w:szCs w:val="20"/>
        </w:rPr>
        <w:t>President</w:t>
      </w:r>
      <w:r w:rsidRPr="004840A2">
        <w:rPr>
          <w:rFonts w:ascii="Arial" w:eastAsia="Times New Roman" w:hAnsi="Arial" w:cs="Arial"/>
          <w:sz w:val="20"/>
          <w:szCs w:val="20"/>
        </w:rPr>
        <w:t>).</w:t>
      </w:r>
    </w:p>
    <w:p w14:paraId="220BEA73" w14:textId="42548E20" w:rsidR="004840A2" w:rsidRDefault="004840A2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840A2">
        <w:rPr>
          <w:rFonts w:ascii="Arial" w:eastAsia="Times New Roman" w:hAnsi="Arial" w:cs="Arial"/>
          <w:sz w:val="20"/>
          <w:szCs w:val="20"/>
        </w:rPr>
        <w:t>A higher place team in the final standings does not guarantee the first home playoff game.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>It does however retain home field advantage with the extra home game.</w:t>
      </w:r>
    </w:p>
    <w:p w14:paraId="40DD322C" w14:textId="3563EBE6" w:rsidR="004840A2" w:rsidRDefault="004840A2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840A2">
        <w:rPr>
          <w:rFonts w:ascii="Arial" w:eastAsia="Times New Roman" w:hAnsi="Arial" w:cs="Arial"/>
          <w:sz w:val="20"/>
          <w:szCs w:val="20"/>
        </w:rPr>
        <w:t>If for any reason, there is a dispute between teams (in a non-protest situation), a scheduled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 xml:space="preserve">face to face meeting </w:t>
      </w:r>
      <w:r>
        <w:rPr>
          <w:rFonts w:ascii="Arial" w:eastAsia="Times New Roman" w:hAnsi="Arial" w:cs="Arial"/>
          <w:sz w:val="20"/>
          <w:szCs w:val="20"/>
        </w:rPr>
        <w:t xml:space="preserve">or a ZOOM call </w:t>
      </w:r>
      <w:r w:rsidRPr="004840A2">
        <w:rPr>
          <w:rFonts w:ascii="Arial" w:eastAsia="Times New Roman" w:hAnsi="Arial" w:cs="Arial"/>
          <w:sz w:val="20"/>
          <w:szCs w:val="20"/>
        </w:rPr>
        <w:t xml:space="preserve">will be called by the </w:t>
      </w:r>
      <w:r>
        <w:rPr>
          <w:rFonts w:ascii="Arial" w:eastAsia="Times New Roman" w:hAnsi="Arial" w:cs="Arial"/>
          <w:sz w:val="20"/>
          <w:szCs w:val="20"/>
        </w:rPr>
        <w:t xml:space="preserve">President </w:t>
      </w:r>
      <w:r w:rsidRPr="004840A2">
        <w:rPr>
          <w:rFonts w:ascii="Arial" w:eastAsia="Times New Roman" w:hAnsi="Arial" w:cs="Arial"/>
          <w:sz w:val="20"/>
          <w:szCs w:val="20"/>
        </w:rPr>
        <w:t>(with ONE representative from each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>team).  Failure to be present at the scheduled meeting will result in the decision going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>in the favour of the present team.</w:t>
      </w:r>
    </w:p>
    <w:p w14:paraId="555DA7ED" w14:textId="44CB641E" w:rsidR="004840A2" w:rsidRDefault="004840A2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4840A2">
        <w:rPr>
          <w:rFonts w:ascii="Arial" w:eastAsia="Times New Roman" w:hAnsi="Arial" w:cs="Arial"/>
          <w:sz w:val="20"/>
          <w:szCs w:val="20"/>
        </w:rPr>
        <w:t xml:space="preserve">The Umpires must be paid in full before the start of the </w:t>
      </w:r>
      <w:r w:rsidR="0036236D" w:rsidRPr="004840A2">
        <w:rPr>
          <w:rFonts w:ascii="Arial" w:eastAsia="Times New Roman" w:hAnsi="Arial" w:cs="Arial"/>
          <w:sz w:val="20"/>
          <w:szCs w:val="20"/>
        </w:rPr>
        <w:t>game, failure</w:t>
      </w:r>
      <w:r w:rsidRPr="004840A2">
        <w:rPr>
          <w:rFonts w:ascii="Arial" w:eastAsia="Times New Roman" w:hAnsi="Arial" w:cs="Arial"/>
          <w:sz w:val="20"/>
          <w:szCs w:val="20"/>
        </w:rPr>
        <w:t xml:space="preserve"> to do so will result in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>game being delayed and risking having the game forfeited. It is the home team's duty to pay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 xml:space="preserve">the </w:t>
      </w:r>
      <w:r w:rsidR="0036236D" w:rsidRPr="004840A2">
        <w:rPr>
          <w:rFonts w:ascii="Arial" w:eastAsia="Times New Roman" w:hAnsi="Arial" w:cs="Arial"/>
          <w:sz w:val="20"/>
          <w:szCs w:val="20"/>
        </w:rPr>
        <w:t>ump</w:t>
      </w:r>
      <w:r w:rsidR="0036236D">
        <w:rPr>
          <w:rFonts w:ascii="Arial" w:eastAsia="Times New Roman" w:hAnsi="Arial" w:cs="Arial"/>
          <w:sz w:val="20"/>
          <w:szCs w:val="20"/>
        </w:rPr>
        <w:t>ires</w:t>
      </w:r>
      <w:r w:rsidR="0036236D" w:rsidRPr="004840A2">
        <w:rPr>
          <w:rFonts w:ascii="Arial" w:eastAsia="Times New Roman" w:hAnsi="Arial" w:cs="Arial"/>
          <w:sz w:val="20"/>
          <w:szCs w:val="20"/>
        </w:rPr>
        <w:t>, even</w:t>
      </w:r>
      <w:r w:rsidRPr="004840A2">
        <w:rPr>
          <w:rFonts w:ascii="Arial" w:eastAsia="Times New Roman" w:hAnsi="Arial" w:cs="Arial"/>
          <w:sz w:val="20"/>
          <w:szCs w:val="20"/>
        </w:rPr>
        <w:t xml:space="preserve"> in the event of a split </w:t>
      </w:r>
      <w:r w:rsidR="0036236D" w:rsidRPr="004840A2">
        <w:rPr>
          <w:rFonts w:ascii="Arial" w:eastAsia="Times New Roman" w:hAnsi="Arial" w:cs="Arial"/>
          <w:sz w:val="20"/>
          <w:szCs w:val="20"/>
        </w:rPr>
        <w:t>game, the</w:t>
      </w:r>
      <w:r w:rsidRPr="004840A2">
        <w:rPr>
          <w:rFonts w:ascii="Arial" w:eastAsia="Times New Roman" w:hAnsi="Arial" w:cs="Arial"/>
          <w:sz w:val="20"/>
          <w:szCs w:val="20"/>
        </w:rPr>
        <w:t xml:space="preserve"> home team needs to collect the money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840A2">
        <w:rPr>
          <w:rFonts w:ascii="Arial" w:eastAsia="Times New Roman" w:hAnsi="Arial" w:cs="Arial"/>
          <w:sz w:val="20"/>
          <w:szCs w:val="20"/>
        </w:rPr>
        <w:t>from the away team and pay the umps.</w:t>
      </w:r>
    </w:p>
    <w:p w14:paraId="3D572FED" w14:textId="7397A99A" w:rsidR="004840A2" w:rsidRDefault="004840A2" w:rsidP="0036236D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Umpire Fees are to be determined at the start of each season.</w:t>
      </w:r>
    </w:p>
    <w:p w14:paraId="51298557" w14:textId="77777777" w:rsidR="00874318" w:rsidRDefault="002E46E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Protests must be filled in 24 hours of </w:t>
      </w:r>
      <w:proofErr w:type="gramStart"/>
      <w:r>
        <w:rPr>
          <w:rFonts w:ascii="Arial" w:eastAsia="Times New Roman" w:hAnsi="Arial" w:cs="Arial"/>
          <w:sz w:val="20"/>
          <w:szCs w:val="20"/>
        </w:rPr>
        <w:t>game,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Protests must be forwarded to the </w:t>
      </w:r>
      <w:r w:rsidR="00874318"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 xml:space="preserve">eague </w:t>
      </w:r>
      <w:r w:rsidR="00874318">
        <w:rPr>
          <w:rFonts w:ascii="Arial" w:eastAsia="Times New Roman" w:hAnsi="Arial" w:cs="Arial"/>
          <w:sz w:val="20"/>
          <w:szCs w:val="20"/>
        </w:rPr>
        <w:t>P</w:t>
      </w:r>
      <w:r>
        <w:rPr>
          <w:rFonts w:ascii="Arial" w:eastAsia="Times New Roman" w:hAnsi="Arial" w:cs="Arial"/>
          <w:sz w:val="20"/>
          <w:szCs w:val="20"/>
        </w:rPr>
        <w:t>resident</w:t>
      </w:r>
      <w:r w:rsidR="00874318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6AE312" w14:textId="5DB9F3CB" w:rsidR="002E46EC" w:rsidRDefault="00874318" w:rsidP="00874318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2E46EC">
        <w:rPr>
          <w:rFonts w:ascii="Arial" w:eastAsia="Times New Roman" w:hAnsi="Arial" w:cs="Arial"/>
          <w:sz w:val="20"/>
          <w:szCs w:val="20"/>
        </w:rPr>
        <w:t xml:space="preserve">f the </w:t>
      </w:r>
      <w:r>
        <w:rPr>
          <w:rFonts w:ascii="Arial" w:eastAsia="Times New Roman" w:hAnsi="Arial" w:cs="Arial"/>
          <w:sz w:val="20"/>
          <w:szCs w:val="20"/>
        </w:rPr>
        <w:t>P</w:t>
      </w:r>
      <w:r w:rsidR="002E46EC">
        <w:rPr>
          <w:rFonts w:ascii="Arial" w:eastAsia="Times New Roman" w:hAnsi="Arial" w:cs="Arial"/>
          <w:sz w:val="20"/>
          <w:szCs w:val="20"/>
        </w:rPr>
        <w:t>resident</w:t>
      </w:r>
      <w:r>
        <w:rPr>
          <w:rFonts w:ascii="Arial" w:eastAsia="Times New Roman" w:hAnsi="Arial" w:cs="Arial"/>
          <w:sz w:val="20"/>
          <w:szCs w:val="20"/>
        </w:rPr>
        <w:t>’s team</w:t>
      </w:r>
      <w:r w:rsidR="002E46EC">
        <w:rPr>
          <w:rFonts w:ascii="Arial" w:eastAsia="Times New Roman" w:hAnsi="Arial" w:cs="Arial"/>
          <w:sz w:val="20"/>
          <w:szCs w:val="20"/>
        </w:rPr>
        <w:t xml:space="preserve"> is involved in the </w:t>
      </w:r>
      <w:proofErr w:type="gramStart"/>
      <w:r w:rsidR="0036236D">
        <w:rPr>
          <w:rFonts w:ascii="Arial" w:eastAsia="Times New Roman" w:hAnsi="Arial" w:cs="Arial"/>
          <w:sz w:val="20"/>
          <w:szCs w:val="20"/>
        </w:rPr>
        <w:t>conflict,</w:t>
      </w:r>
      <w:r w:rsidR="002E46EC">
        <w:rPr>
          <w:rFonts w:ascii="Arial" w:eastAsia="Times New Roman" w:hAnsi="Arial" w:cs="Arial"/>
          <w:sz w:val="20"/>
          <w:szCs w:val="20"/>
        </w:rPr>
        <w:t xml:space="preserve">  submit</w:t>
      </w:r>
      <w:proofErr w:type="gramEnd"/>
      <w:r w:rsidR="002E46EC">
        <w:rPr>
          <w:rFonts w:ascii="Arial" w:eastAsia="Times New Roman" w:hAnsi="Arial" w:cs="Arial"/>
          <w:sz w:val="20"/>
          <w:szCs w:val="20"/>
        </w:rPr>
        <w:t xml:space="preserve"> the protest to the League reps. </w:t>
      </w:r>
    </w:p>
    <w:p w14:paraId="39CCCCCE" w14:textId="0E227DCE" w:rsidR="002E46EC" w:rsidRDefault="002E46EC" w:rsidP="0036236D">
      <w:pPr>
        <w:pStyle w:val="ListParagraph"/>
        <w:numPr>
          <w:ilvl w:val="1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Protests come with a $100 fee. If the team loses the </w:t>
      </w:r>
      <w:r w:rsidR="0036236D">
        <w:rPr>
          <w:rFonts w:ascii="Arial" w:eastAsia="Times New Roman" w:hAnsi="Arial" w:cs="Arial"/>
          <w:sz w:val="20"/>
          <w:szCs w:val="20"/>
        </w:rPr>
        <w:t>protest,</w:t>
      </w:r>
      <w:r>
        <w:rPr>
          <w:rFonts w:ascii="Arial" w:eastAsia="Times New Roman" w:hAnsi="Arial" w:cs="Arial"/>
          <w:sz w:val="20"/>
          <w:szCs w:val="20"/>
        </w:rPr>
        <w:t xml:space="preserve"> they will not receive the money back, if the protest is </w:t>
      </w:r>
      <w:r w:rsidR="0038554A">
        <w:rPr>
          <w:rFonts w:ascii="Arial" w:eastAsia="Times New Roman" w:hAnsi="Arial" w:cs="Arial"/>
          <w:sz w:val="20"/>
          <w:szCs w:val="20"/>
        </w:rPr>
        <w:t>won</w:t>
      </w:r>
      <w:r w:rsidR="0036236D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they will receive the $100 fee back. </w:t>
      </w:r>
    </w:p>
    <w:p w14:paraId="1C5265F8" w14:textId="5C41074C" w:rsidR="002E46EC" w:rsidRDefault="002E46EC" w:rsidP="0036236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Playoff structure and payouts will be determined at the start of the season depending how many teams the league has for the season. </w:t>
      </w:r>
    </w:p>
    <w:p w14:paraId="62F0C951" w14:textId="17368DD2" w:rsidR="004840A2" w:rsidRPr="004E0916" w:rsidRDefault="004840A2" w:rsidP="0036236D">
      <w:pPr>
        <w:pStyle w:val="ListParagraph"/>
        <w:spacing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</w:p>
    <w:p w14:paraId="590EE92A" w14:textId="0F2DEA15" w:rsidR="004E0916" w:rsidRPr="004E0916" w:rsidRDefault="004E0916" w:rsidP="0036236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B6194A2" w14:textId="4CFE0D86" w:rsidR="001E66CC" w:rsidRDefault="001E66CC" w:rsidP="0036236D">
      <w:pPr>
        <w:pStyle w:val="ListParagraph"/>
        <w:spacing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49599C5B" w14:textId="77777777" w:rsidR="001E66CC" w:rsidRPr="00D7447C" w:rsidRDefault="001E66CC" w:rsidP="0036236D">
      <w:pPr>
        <w:pStyle w:val="ListParagraph"/>
        <w:spacing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21696AE5" w14:textId="15250EDF" w:rsidR="0082284B" w:rsidRPr="0082284B" w:rsidRDefault="0082284B" w:rsidP="0036236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561A314F" w14:textId="1F7B8676" w:rsidR="0082284B" w:rsidRPr="0082284B" w:rsidRDefault="0082284B" w:rsidP="0036236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147A3B03" w14:textId="01A12BC4" w:rsidR="0082284B" w:rsidRPr="0082284B" w:rsidRDefault="0082284B" w:rsidP="0036236D">
      <w:pPr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78F8E191" w14:textId="2D50C05E" w:rsidR="0082284B" w:rsidRPr="0082284B" w:rsidRDefault="0082284B" w:rsidP="0036236D">
      <w:pPr>
        <w:spacing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31D50F" w14:textId="1143A110" w:rsidR="00182CCB" w:rsidRDefault="00420256" w:rsidP="0036236D">
      <w:pPr>
        <w:spacing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82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7C7"/>
    <w:multiLevelType w:val="hybridMultilevel"/>
    <w:tmpl w:val="D56043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511F"/>
    <w:multiLevelType w:val="hybridMultilevel"/>
    <w:tmpl w:val="CCAA49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361D"/>
    <w:multiLevelType w:val="hybridMultilevel"/>
    <w:tmpl w:val="BA42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34494"/>
    <w:multiLevelType w:val="hybridMultilevel"/>
    <w:tmpl w:val="6EE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47A5E"/>
    <w:multiLevelType w:val="hybridMultilevel"/>
    <w:tmpl w:val="2ABE3C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30129">
    <w:abstractNumId w:val="2"/>
  </w:num>
  <w:num w:numId="2" w16cid:durableId="943416820">
    <w:abstractNumId w:val="1"/>
  </w:num>
  <w:num w:numId="3" w16cid:durableId="2032828364">
    <w:abstractNumId w:val="0"/>
  </w:num>
  <w:num w:numId="4" w16cid:durableId="1049374850">
    <w:abstractNumId w:val="3"/>
  </w:num>
  <w:num w:numId="5" w16cid:durableId="244340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56"/>
    <w:rsid w:val="0005673D"/>
    <w:rsid w:val="000A31E6"/>
    <w:rsid w:val="00182CCB"/>
    <w:rsid w:val="001E66CC"/>
    <w:rsid w:val="0026158F"/>
    <w:rsid w:val="002E46EC"/>
    <w:rsid w:val="0036236D"/>
    <w:rsid w:val="0038554A"/>
    <w:rsid w:val="003D12D9"/>
    <w:rsid w:val="00420256"/>
    <w:rsid w:val="004840A2"/>
    <w:rsid w:val="004E0916"/>
    <w:rsid w:val="0061084D"/>
    <w:rsid w:val="0082284B"/>
    <w:rsid w:val="00865BFA"/>
    <w:rsid w:val="00874318"/>
    <w:rsid w:val="008B7974"/>
    <w:rsid w:val="0090729A"/>
    <w:rsid w:val="00935F67"/>
    <w:rsid w:val="009458CC"/>
    <w:rsid w:val="0095057C"/>
    <w:rsid w:val="009B6C26"/>
    <w:rsid w:val="00C10A27"/>
    <w:rsid w:val="00C45D0A"/>
    <w:rsid w:val="00CC3B8E"/>
    <w:rsid w:val="00D46EB9"/>
    <w:rsid w:val="00D7447C"/>
    <w:rsid w:val="00DC394B"/>
    <w:rsid w:val="00F8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3BCB"/>
  <w15:chartTrackingRefBased/>
  <w15:docId w15:val="{BB8B8CE9-55F9-40AE-AD59-D616638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4B5C1-A137-45DE-A534-0FF238C0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Calvin</dc:creator>
  <cp:keywords/>
  <dc:description/>
  <cp:lastModifiedBy>Stephen CAMPBELL</cp:lastModifiedBy>
  <cp:revision>2</cp:revision>
  <dcterms:created xsi:type="dcterms:W3CDTF">2023-07-10T03:10:00Z</dcterms:created>
  <dcterms:modified xsi:type="dcterms:W3CDTF">2023-07-10T03:10:00Z</dcterms:modified>
</cp:coreProperties>
</file>